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D85240">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4EA3903"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w:t>
      </w:r>
      <w:r w:rsidR="00EF698C">
        <w:rPr>
          <w:rFonts w:asciiTheme="minorHAnsi" w:hAnsiTheme="minorHAnsi"/>
          <w:sz w:val="22"/>
          <w:szCs w:val="22"/>
        </w:rPr>
        <w:t>Hynkem Raisem, MHA</w:t>
      </w:r>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23500688"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EF698C">
        <w:rPr>
          <w:rFonts w:ascii="Calibri" w:hAnsi="Calibri" w:cs="Calibri"/>
          <w:sz w:val="22"/>
          <w:szCs w:val="22"/>
        </w:rPr>
        <w:t xml:space="preserve">  tel.: ………… email: </w:t>
      </w:r>
      <w:r>
        <w:rPr>
          <w:rFonts w:ascii="Calibri" w:hAnsi="Calibri" w:cs="Calibri"/>
          <w:sz w:val="22"/>
          <w:szCs w:val="22"/>
        </w:rPr>
        <w:t>……</w:t>
      </w:r>
      <w:proofErr w:type="gramStart"/>
      <w:r>
        <w:rPr>
          <w:rFonts w:ascii="Calibri" w:hAnsi="Calibri" w:cs="Calibri"/>
          <w:sz w:val="22"/>
          <w:szCs w:val="22"/>
        </w:rPr>
        <w:t>……</w:t>
      </w:r>
      <w:r w:rsidR="003D12B4">
        <w:rPr>
          <w:rFonts w:ascii="Calibri" w:hAnsi="Calibri" w:cs="Calibri"/>
          <w:sz w:val="22"/>
          <w:szCs w:val="22"/>
        </w:rPr>
        <w:t>.</w:t>
      </w:r>
      <w:proofErr w:type="gramEnd"/>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1B0AB6B4" w:rsidR="008F356C" w:rsidRPr="00574136" w:rsidRDefault="008F356C" w:rsidP="00EF698C">
      <w:pPr>
        <w:ind w:left="426"/>
        <w:rPr>
          <w:rFonts w:ascii="Calibri" w:hAnsi="Calibri" w:cs="Calibri"/>
          <w:sz w:val="22"/>
          <w:szCs w:val="22"/>
        </w:rPr>
      </w:pPr>
      <w:r>
        <w:rPr>
          <w:rFonts w:ascii="Calibri" w:hAnsi="Calibri" w:cs="Calibri"/>
          <w:sz w:val="22"/>
          <w:szCs w:val="22"/>
        </w:rPr>
        <w:t>Tel.: ……………………………………</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41AFE99A" w:rsidR="00EB723F" w:rsidRPr="007804AA" w:rsidRDefault="00EB723F" w:rsidP="00EF698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EF698C">
        <w:rPr>
          <w:rFonts w:asciiTheme="minorHAnsi" w:hAnsiTheme="minorHAnsi"/>
          <w:color w:val="000000" w:themeColor="text1"/>
          <w:sz w:val="22"/>
          <w:szCs w:val="22"/>
        </w:rPr>
        <w:tab/>
      </w:r>
      <w:r w:rsidR="00EF698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5C2781C" w:rsidR="00EB723F" w:rsidRPr="007804AA" w:rsidRDefault="00EB723F" w:rsidP="00EF698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EF698C">
        <w:rPr>
          <w:rFonts w:asciiTheme="minorHAnsi" w:hAnsiTheme="minorHAnsi"/>
          <w:color w:val="000000" w:themeColor="text1"/>
          <w:sz w:val="22"/>
          <w:szCs w:val="22"/>
        </w:rPr>
        <w:tab/>
      </w:r>
      <w:r w:rsidR="00EF698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60867780" w:rsidR="00EB723F" w:rsidRPr="007804AA" w:rsidRDefault="00EB723F" w:rsidP="00EF698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EF698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147CD72E" w:rsidR="00EB723F" w:rsidRPr="007804AA" w:rsidRDefault="00EB723F" w:rsidP="00EF698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02E9B0F8" w:rsidR="00EB723F" w:rsidRPr="007804AA" w:rsidRDefault="00EB723F" w:rsidP="00EF698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EF698C">
        <w:rPr>
          <w:rFonts w:asciiTheme="minorHAnsi" w:hAnsiTheme="minorHAnsi"/>
          <w:color w:val="000000" w:themeColor="text1"/>
          <w:sz w:val="22"/>
          <w:szCs w:val="22"/>
        </w:rPr>
        <w:tab/>
      </w:r>
      <w:r w:rsidR="00EF698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5A36C15B" w:rsidR="00EB723F" w:rsidRPr="007804AA" w:rsidRDefault="00EB723F" w:rsidP="00EF698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EF698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5211FC8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7804AA">
        <w:rPr>
          <w:rFonts w:asciiTheme="minorHAnsi" w:hAnsiTheme="minorHAnsi"/>
          <w:color w:val="000000" w:themeColor="text1"/>
          <w:sz w:val="22"/>
          <w:szCs w:val="22"/>
          <w:highlight w:val="yellow"/>
        </w:rPr>
        <w:t>………………</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CC56057" w:rsidR="008F356C" w:rsidRDefault="008F356C" w:rsidP="008F356C">
      <w:pPr>
        <w:widowControl w:val="0"/>
        <w:suppressAutoHyphens/>
        <w:jc w:val="center"/>
        <w:rPr>
          <w:rFonts w:ascii="Calibri" w:hAnsi="Calibri" w:cs="Calibri"/>
          <w:sz w:val="22"/>
          <w:szCs w:val="22"/>
        </w:rPr>
      </w:pPr>
      <w:r w:rsidRPr="00574136">
        <w:rPr>
          <w:rFonts w:ascii="Calibri" w:hAnsi="Calibri" w:cs="Calibri"/>
          <w:sz w:val="22"/>
          <w:szCs w:val="22"/>
        </w:rPr>
        <w:t>(dále jen „smlouva“)</w:t>
      </w:r>
    </w:p>
    <w:p w14:paraId="3B0DF56C" w14:textId="77777777" w:rsidR="00540B0C" w:rsidRDefault="00540B0C" w:rsidP="008F356C">
      <w:pPr>
        <w:widowControl w:val="0"/>
        <w:suppressAutoHyphens/>
        <w:jc w:val="center"/>
        <w:rPr>
          <w:rFonts w:asciiTheme="minorHAnsi" w:hAnsiTheme="minorHAnsi" w:cstheme="minorHAnsi"/>
          <w:sz w:val="22"/>
          <w:szCs w:val="22"/>
        </w:rPr>
      </w:pPr>
    </w:p>
    <w:p w14:paraId="60FBCF76" w14:textId="77777777" w:rsidR="008F356C" w:rsidRDefault="008F356C" w:rsidP="00EB723F">
      <w:pPr>
        <w:widowControl w:val="0"/>
        <w:suppressAutoHyphens/>
        <w:rPr>
          <w:rFonts w:asciiTheme="minorHAnsi" w:hAnsiTheme="minorHAnsi" w:cstheme="minorHAnsi"/>
          <w:sz w:val="22"/>
          <w:szCs w:val="22"/>
        </w:rPr>
      </w:pPr>
    </w:p>
    <w:p w14:paraId="7BFDA02A" w14:textId="4A6AF774"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lastRenderedPageBreak/>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540B0C" w:rsidRPr="00540B0C">
        <w:rPr>
          <w:rFonts w:ascii="Calibri" w:eastAsia="Calibri" w:hAnsi="Calibri" w:cs="Calibri"/>
          <w:b/>
          <w:bCs/>
          <w:sz w:val="22"/>
          <w:szCs w:val="22"/>
          <w:lang w:eastAsia="en-US"/>
        </w:rPr>
        <w:t xml:space="preserve">Dodávka přístrojů pro fyzikální medicínu a rehabilitaci </w:t>
      </w:r>
      <w:proofErr w:type="gramStart"/>
      <w:r w:rsidR="00540B0C" w:rsidRPr="00540B0C">
        <w:rPr>
          <w:rFonts w:ascii="Calibri" w:eastAsia="Calibri" w:hAnsi="Calibri" w:cs="Calibri"/>
          <w:b/>
          <w:bCs/>
          <w:sz w:val="22"/>
          <w:szCs w:val="22"/>
          <w:lang w:eastAsia="en-US"/>
        </w:rPr>
        <w:t xml:space="preserve">-  </w:t>
      </w:r>
      <w:proofErr w:type="spellStart"/>
      <w:r w:rsidR="00540B0C" w:rsidRPr="00540B0C">
        <w:rPr>
          <w:rFonts w:ascii="Calibri" w:eastAsia="Calibri" w:hAnsi="Calibri" w:cs="Calibri"/>
          <w:b/>
          <w:bCs/>
          <w:sz w:val="22"/>
          <w:szCs w:val="22"/>
          <w:lang w:eastAsia="en-US"/>
        </w:rPr>
        <w:t>elektroultrazvukový</w:t>
      </w:r>
      <w:proofErr w:type="spellEnd"/>
      <w:proofErr w:type="gramEnd"/>
      <w:r w:rsidR="00540B0C" w:rsidRPr="00540B0C">
        <w:rPr>
          <w:rFonts w:ascii="Calibri" w:eastAsia="Calibri" w:hAnsi="Calibri" w:cs="Calibri"/>
          <w:b/>
          <w:bCs/>
          <w:sz w:val="22"/>
          <w:szCs w:val="22"/>
          <w:lang w:eastAsia="en-US"/>
        </w:rPr>
        <w:t xml:space="preserve"> přístroj typ I.</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realizované</w:t>
      </w:r>
      <w:r w:rsidR="00540B0C">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0104AE70" w:rsidR="006A36A9" w:rsidRPr="00FB4FFF" w:rsidRDefault="00AC6148" w:rsidP="00AC6148">
      <w:pPr>
        <w:keepNext/>
        <w:widowControl w:val="0"/>
        <w:tabs>
          <w:tab w:val="center" w:pos="4819"/>
          <w:tab w:val="left" w:pos="6540"/>
        </w:tabs>
        <w:suppressAutoHyphens/>
        <w:spacing w:after="60"/>
        <w:rPr>
          <w:rFonts w:ascii="Calibri" w:eastAsia="SimSun" w:hAnsi="Calibri"/>
          <w:b/>
          <w:bCs/>
          <w:kern w:val="1"/>
          <w:sz w:val="22"/>
          <w:szCs w:val="22"/>
          <w:lang w:eastAsia="hi-IN" w:bidi="hi-IN"/>
        </w:rPr>
      </w:pPr>
      <w:r>
        <w:rPr>
          <w:rFonts w:ascii="Calibri" w:eastAsia="SimSun" w:hAnsi="Calibri"/>
          <w:b/>
          <w:bCs/>
          <w:kern w:val="1"/>
          <w:sz w:val="22"/>
          <w:szCs w:val="22"/>
          <w:lang w:eastAsia="hi-IN" w:bidi="hi-IN"/>
        </w:rPr>
        <w:tab/>
      </w:r>
      <w:r w:rsidR="006A36A9" w:rsidRPr="00FB4FFF">
        <w:rPr>
          <w:rFonts w:ascii="Calibri" w:eastAsia="SimSun" w:hAnsi="Calibri"/>
          <w:b/>
          <w:bCs/>
          <w:kern w:val="1"/>
          <w:sz w:val="22"/>
          <w:szCs w:val="22"/>
          <w:lang w:eastAsia="hi-IN" w:bidi="hi-IN"/>
        </w:rPr>
        <w:t>Předmět smlouvy</w:t>
      </w:r>
      <w:r>
        <w:rPr>
          <w:rFonts w:ascii="Calibri" w:eastAsia="SimSun" w:hAnsi="Calibri"/>
          <w:b/>
          <w:bCs/>
          <w:kern w:val="1"/>
          <w:sz w:val="22"/>
          <w:szCs w:val="22"/>
          <w:lang w:eastAsia="hi-IN" w:bidi="hi-IN"/>
        </w:rPr>
        <w:tab/>
      </w:r>
    </w:p>
    <w:p w14:paraId="5FE59746" w14:textId="1F515CAD" w:rsidR="000832FE" w:rsidRPr="0050186D" w:rsidRDefault="000832FE" w:rsidP="00874ABF">
      <w:pPr>
        <w:widowControl w:val="0"/>
        <w:numPr>
          <w:ilvl w:val="0"/>
          <w:numId w:val="16"/>
        </w:numPr>
        <w:tabs>
          <w:tab w:val="left" w:pos="426"/>
        </w:tabs>
        <w:suppressAutoHyphens/>
        <w:spacing w:after="60"/>
        <w:ind w:hanging="436"/>
        <w:jc w:val="both"/>
        <w:rPr>
          <w:rFonts w:ascii="Calibri" w:eastAsia="SimSun" w:hAnsi="Calibri" w:cs="Calibri"/>
          <w:kern w:val="1"/>
          <w:sz w:val="22"/>
          <w:szCs w:val="22"/>
          <w:lang w:eastAsia="hi-IN" w:bidi="hi-IN"/>
        </w:rPr>
      </w:pPr>
      <w:r w:rsidRPr="0050186D">
        <w:rPr>
          <w:rFonts w:ascii="Calibri" w:eastAsia="SimSun" w:hAnsi="Calibri" w:cs="Calibri"/>
          <w:kern w:val="1"/>
          <w:sz w:val="22"/>
          <w:szCs w:val="22"/>
          <w:lang w:eastAsia="hi-IN" w:bidi="hi-IN"/>
        </w:rPr>
        <w:t>Předmět smlouvy je realizován v rámci projektu „</w:t>
      </w:r>
      <w:bookmarkStart w:id="0" w:name="_Hlk26518093"/>
      <w:r w:rsidR="00AC6148" w:rsidRPr="0050186D">
        <w:rPr>
          <w:rFonts w:ascii="Calibri" w:eastAsia="SimSun" w:hAnsi="Calibri" w:cs="Calibri"/>
          <w:kern w:val="1"/>
          <w:sz w:val="22"/>
          <w:szCs w:val="22"/>
          <w:lang w:eastAsia="hi-IN" w:bidi="hi-IN"/>
        </w:rPr>
        <w:t>Fyzikální medicína a rehabilitace</w:t>
      </w:r>
      <w:r w:rsidRPr="0050186D">
        <w:rPr>
          <w:rFonts w:ascii="Calibri" w:eastAsia="SimSun" w:hAnsi="Calibri" w:cs="Calibri"/>
          <w:kern w:val="1"/>
          <w:sz w:val="22"/>
          <w:szCs w:val="22"/>
          <w:lang w:eastAsia="hi-IN" w:bidi="hi-IN"/>
        </w:rPr>
        <w:t>“ (reg. č.  CZ.06.2.56/0.0/0.0/16_043/00015</w:t>
      </w:r>
      <w:r w:rsidR="00EC006E" w:rsidRPr="0050186D">
        <w:rPr>
          <w:rFonts w:ascii="Calibri" w:eastAsia="SimSun" w:hAnsi="Calibri" w:cs="Calibri"/>
          <w:kern w:val="1"/>
          <w:sz w:val="22"/>
          <w:szCs w:val="22"/>
          <w:lang w:eastAsia="hi-IN" w:bidi="hi-IN"/>
        </w:rPr>
        <w:t>4</w:t>
      </w:r>
      <w:r w:rsidR="00AC6148" w:rsidRPr="0050186D">
        <w:rPr>
          <w:rFonts w:ascii="Calibri" w:eastAsia="SimSun" w:hAnsi="Calibri" w:cs="Calibri"/>
          <w:kern w:val="1"/>
          <w:sz w:val="22"/>
          <w:szCs w:val="22"/>
          <w:lang w:eastAsia="hi-IN" w:bidi="hi-IN"/>
        </w:rPr>
        <w:t>3</w:t>
      </w:r>
      <w:r w:rsidRPr="0050186D">
        <w:rPr>
          <w:rFonts w:ascii="Calibri" w:eastAsia="SimSun" w:hAnsi="Calibri" w:cs="Calibri"/>
          <w:kern w:val="1"/>
          <w:sz w:val="22"/>
          <w:szCs w:val="22"/>
          <w:lang w:eastAsia="hi-IN" w:bidi="hi-IN"/>
        </w:rPr>
        <w:t xml:space="preserve">) </w:t>
      </w:r>
      <w:bookmarkEnd w:id="0"/>
      <w:r w:rsidRPr="0050186D">
        <w:rPr>
          <w:rFonts w:ascii="Calibri" w:eastAsia="SimSun" w:hAnsi="Calibri" w:cs="Calibri"/>
          <w:kern w:val="1"/>
          <w:sz w:val="22"/>
          <w:szCs w:val="22"/>
          <w:lang w:eastAsia="hi-IN" w:bidi="hi-IN"/>
        </w:rPr>
        <w:t xml:space="preserve">spolufinancovaného Evropskou unií z Evropského fondu pro regionální rozvoj. </w:t>
      </w:r>
    </w:p>
    <w:p w14:paraId="05E93D83" w14:textId="77A6112B" w:rsidR="006A36A9" w:rsidRPr="00E7556A" w:rsidRDefault="006A36A9" w:rsidP="00E7556A">
      <w:pPr>
        <w:widowControl w:val="0"/>
        <w:numPr>
          <w:ilvl w:val="0"/>
          <w:numId w:val="16"/>
        </w:numPr>
        <w:tabs>
          <w:tab w:val="left" w:pos="426"/>
        </w:tabs>
        <w:suppressAutoHyphens/>
        <w:spacing w:after="60"/>
        <w:ind w:hanging="436"/>
        <w:jc w:val="both"/>
        <w:rPr>
          <w:rFonts w:ascii="Calibri" w:eastAsia="SimSun" w:hAnsi="Calibri" w:cs="Calibri"/>
          <w:i/>
          <w:iCs/>
          <w:kern w:val="1"/>
          <w:sz w:val="22"/>
          <w:szCs w:val="22"/>
          <w:lang w:eastAsia="hi-IN" w:bidi="hi-IN"/>
        </w:rPr>
      </w:pPr>
      <w:r w:rsidRPr="00C52629">
        <w:rPr>
          <w:rFonts w:ascii="Calibri" w:eastAsia="SimSun" w:hAnsi="Calibri" w:cs="Calibri"/>
          <w:kern w:val="1"/>
          <w:sz w:val="22"/>
          <w:szCs w:val="22"/>
          <w:lang w:eastAsia="hi-IN" w:bidi="hi-IN"/>
        </w:rPr>
        <w:t>Prodávající se zavazuje dodat kupující</w:t>
      </w:r>
      <w:r w:rsidR="0043610E" w:rsidRPr="00C52629">
        <w:rPr>
          <w:rFonts w:ascii="Calibri" w:eastAsia="SimSun" w:hAnsi="Calibri" w:cs="Calibri"/>
          <w:kern w:val="1"/>
          <w:sz w:val="22"/>
          <w:szCs w:val="22"/>
          <w:lang w:eastAsia="hi-IN" w:bidi="hi-IN"/>
        </w:rPr>
        <w:t>mu</w:t>
      </w:r>
      <w:r w:rsidR="00020322" w:rsidRPr="00C52629">
        <w:rPr>
          <w:rFonts w:ascii="Calibri" w:eastAsia="SimSun" w:hAnsi="Calibri" w:cs="Calibri"/>
          <w:kern w:val="1"/>
          <w:sz w:val="22"/>
          <w:szCs w:val="22"/>
          <w:lang w:eastAsia="hi-IN" w:bidi="hi-IN"/>
        </w:rPr>
        <w:t xml:space="preserve"> </w:t>
      </w:r>
      <w:r w:rsidR="004B2AC2">
        <w:rPr>
          <w:rFonts w:ascii="Calibri" w:eastAsia="SimSun" w:hAnsi="Calibri" w:cs="Calibri"/>
          <w:b/>
          <w:bCs/>
          <w:kern w:val="1"/>
          <w:sz w:val="22"/>
          <w:szCs w:val="22"/>
          <w:lang w:eastAsia="hi-IN" w:bidi="hi-IN"/>
        </w:rPr>
        <w:t>8</w:t>
      </w:r>
      <w:r w:rsidR="00D61FD0" w:rsidRPr="0050186D">
        <w:rPr>
          <w:rFonts w:ascii="Calibri" w:eastAsia="SimSun" w:hAnsi="Calibri" w:cs="Calibri"/>
          <w:b/>
          <w:bCs/>
          <w:kern w:val="1"/>
          <w:sz w:val="22"/>
          <w:szCs w:val="22"/>
          <w:lang w:eastAsia="hi-IN" w:bidi="hi-IN"/>
        </w:rPr>
        <w:t xml:space="preserve"> ks</w:t>
      </w:r>
      <w:r w:rsidR="00D61FD0" w:rsidRPr="0050186D">
        <w:rPr>
          <w:rFonts w:ascii="Calibri" w:eastAsia="SimSun" w:hAnsi="Calibri" w:cs="Calibri"/>
          <w:kern w:val="1"/>
          <w:sz w:val="22"/>
          <w:szCs w:val="22"/>
          <w:lang w:eastAsia="hi-IN" w:bidi="hi-IN"/>
        </w:rPr>
        <w:t xml:space="preserve"> </w:t>
      </w:r>
      <w:bookmarkStart w:id="1" w:name="_Hlk103336207"/>
      <w:proofErr w:type="spellStart"/>
      <w:r w:rsidR="00CA2E1D" w:rsidRPr="0050186D">
        <w:rPr>
          <w:rFonts w:ascii="Calibri" w:eastAsia="SimSun" w:hAnsi="Calibri" w:cs="Calibri"/>
          <w:kern w:val="1"/>
          <w:sz w:val="22"/>
          <w:szCs w:val="22"/>
          <w:lang w:eastAsia="hi-IN" w:bidi="hi-IN"/>
        </w:rPr>
        <w:t>elektroultrazvukov</w:t>
      </w:r>
      <w:r w:rsidR="004B2AC2">
        <w:rPr>
          <w:rFonts w:ascii="Calibri" w:eastAsia="SimSun" w:hAnsi="Calibri" w:cs="Calibri"/>
          <w:kern w:val="1"/>
          <w:sz w:val="22"/>
          <w:szCs w:val="22"/>
          <w:lang w:eastAsia="hi-IN" w:bidi="hi-IN"/>
        </w:rPr>
        <w:t>ého</w:t>
      </w:r>
      <w:proofErr w:type="spellEnd"/>
      <w:r w:rsidR="00CA2E1D" w:rsidRPr="0050186D">
        <w:rPr>
          <w:rFonts w:ascii="Calibri" w:eastAsia="SimSun" w:hAnsi="Calibri" w:cs="Calibri"/>
          <w:kern w:val="1"/>
          <w:sz w:val="22"/>
          <w:szCs w:val="22"/>
          <w:lang w:eastAsia="hi-IN" w:bidi="hi-IN"/>
        </w:rPr>
        <w:t xml:space="preserve"> přístroj</w:t>
      </w:r>
      <w:r w:rsidR="004B2AC2">
        <w:rPr>
          <w:rFonts w:ascii="Calibri" w:eastAsia="SimSun" w:hAnsi="Calibri" w:cs="Calibri"/>
          <w:kern w:val="1"/>
          <w:sz w:val="22"/>
          <w:szCs w:val="22"/>
          <w:lang w:eastAsia="hi-IN" w:bidi="hi-IN"/>
        </w:rPr>
        <w:t>e</w:t>
      </w:r>
      <w:r w:rsidR="00CA2E1D" w:rsidRPr="0050186D">
        <w:rPr>
          <w:rFonts w:ascii="Calibri" w:eastAsia="SimSun" w:hAnsi="Calibri" w:cs="Calibri"/>
          <w:kern w:val="1"/>
          <w:sz w:val="22"/>
          <w:szCs w:val="22"/>
          <w:lang w:eastAsia="hi-IN" w:bidi="hi-IN"/>
        </w:rPr>
        <w:t xml:space="preserve"> typ I. </w:t>
      </w:r>
      <w:bookmarkEnd w:id="1"/>
      <w:r w:rsidR="00031235" w:rsidRPr="00E7556A">
        <w:rPr>
          <w:rFonts w:ascii="Calibri" w:eastAsia="SimSun" w:hAnsi="Calibri" w:cs="Calibri"/>
          <w:kern w:val="1"/>
          <w:sz w:val="22"/>
          <w:szCs w:val="22"/>
          <w:lang w:eastAsia="hi-IN" w:bidi="hi-IN"/>
        </w:rPr>
        <w:t>včetně veškerého příslušenství</w:t>
      </w:r>
      <w:r w:rsidRPr="00E7556A">
        <w:rPr>
          <w:rFonts w:ascii="Calibri" w:eastAsia="SimSun" w:hAnsi="Calibri" w:cs="Calibri"/>
          <w:kern w:val="1"/>
          <w:sz w:val="22"/>
          <w:szCs w:val="22"/>
          <w:lang w:eastAsia="hi-IN" w:bidi="hi-IN"/>
        </w:rPr>
        <w:t>, je</w:t>
      </w:r>
      <w:r w:rsidR="0043610E" w:rsidRPr="00E7556A">
        <w:rPr>
          <w:rFonts w:ascii="Calibri" w:eastAsia="SimSun" w:hAnsi="Calibri" w:cs="Calibri"/>
          <w:kern w:val="1"/>
          <w:sz w:val="22"/>
          <w:szCs w:val="22"/>
          <w:lang w:eastAsia="hi-IN" w:bidi="hi-IN"/>
        </w:rPr>
        <w:t>hož</w:t>
      </w:r>
      <w:r w:rsidRPr="00E7556A">
        <w:rPr>
          <w:rFonts w:ascii="Calibri" w:eastAsia="SimSun" w:hAnsi="Calibri" w:cs="Calibri"/>
          <w:kern w:val="1"/>
          <w:sz w:val="22"/>
          <w:szCs w:val="22"/>
          <w:lang w:eastAsia="hi-IN" w:bidi="hi-IN"/>
        </w:rPr>
        <w:t xml:space="preserve"> specifikace je uvedena v příloze č. </w:t>
      </w:r>
      <w:r w:rsidR="00FD657E" w:rsidRPr="00E7556A">
        <w:rPr>
          <w:rFonts w:ascii="Calibri" w:eastAsia="SimSun" w:hAnsi="Calibri" w:cs="Calibri"/>
          <w:kern w:val="1"/>
          <w:sz w:val="22"/>
          <w:szCs w:val="22"/>
          <w:lang w:eastAsia="hi-IN" w:bidi="hi-IN"/>
        </w:rPr>
        <w:t>2</w:t>
      </w:r>
      <w:r w:rsidRPr="00E7556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E7556A">
        <w:rPr>
          <w:rFonts w:ascii="Calibri" w:eastAsia="SimSun" w:hAnsi="Calibri" w:cs="Calibri"/>
          <w:kern w:val="1"/>
          <w:sz w:val="22"/>
          <w:szCs w:val="22"/>
          <w:lang w:eastAsia="hi-IN" w:bidi="hi-IN"/>
        </w:rPr>
        <w:t>III</w:t>
      </w:r>
      <w:r w:rsidRPr="00E7556A">
        <w:rPr>
          <w:rFonts w:ascii="Calibri" w:eastAsia="SimSun" w:hAnsi="Calibri" w:cs="Calibri"/>
          <w:kern w:val="1"/>
          <w:sz w:val="22"/>
          <w:szCs w:val="22"/>
          <w:lang w:eastAsia="hi-IN" w:bidi="hi-IN"/>
        </w:rPr>
        <w:t xml:space="preserve"> této smlouvy. </w:t>
      </w:r>
    </w:p>
    <w:p w14:paraId="1BC701A7" w14:textId="77777777" w:rsidR="001A5DAF" w:rsidRPr="00E7556A" w:rsidRDefault="001A5DAF" w:rsidP="00874ABF">
      <w:pPr>
        <w:widowControl w:val="0"/>
        <w:numPr>
          <w:ilvl w:val="0"/>
          <w:numId w:val="16"/>
        </w:numPr>
        <w:tabs>
          <w:tab w:val="left" w:pos="426"/>
          <w:tab w:val="num" w:pos="709"/>
          <w:tab w:val="num" w:pos="1440"/>
        </w:tabs>
        <w:suppressAutoHyphens/>
        <w:spacing w:after="60"/>
        <w:ind w:hanging="436"/>
        <w:jc w:val="both"/>
        <w:rPr>
          <w:rFonts w:ascii="Calibri" w:hAnsi="Calibri" w:cs="Calibri"/>
          <w:sz w:val="22"/>
          <w:szCs w:val="22"/>
        </w:rPr>
      </w:pPr>
      <w:r w:rsidRPr="00E7556A">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4EB48AA3"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w:t>
      </w:r>
    </w:p>
    <w:p w14:paraId="32FB5EDA" w14:textId="320FDDA4" w:rsidR="001A5DAF" w:rsidRPr="001A5DAF" w:rsidRDefault="00CB4453"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F698C" w:rsidRPr="00EF698C">
        <w:rPr>
          <w:rFonts w:ascii="Calibri" w:hAnsi="Calibri" w:cs="Calibri"/>
          <w:sz w:val="22"/>
          <w:szCs w:val="22"/>
        </w:rPr>
        <w:t>.</w:t>
      </w:r>
    </w:p>
    <w:p w14:paraId="3F01336D" w14:textId="77777777" w:rsidR="00836966" w:rsidRPr="00836966" w:rsidRDefault="00836966" w:rsidP="00836966">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10E15DF1" w:rsidR="00836966" w:rsidRP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CB4453" w:rsidRPr="00CB4453">
        <w:rPr>
          <w:rFonts w:ascii="Calibri" w:eastAsia="SimSun" w:hAnsi="Calibri" w:cs="Calibri"/>
          <w:kern w:val="1"/>
          <w:sz w:val="22"/>
          <w:szCs w:val="22"/>
          <w:lang w:eastAsia="hi-IN" w:bidi="hi-IN"/>
        </w:rPr>
        <w:t>montáž a instalaci všech položek dodávky v místě plnění (ustavení, sestavení a propojení položek dodávky, napojení na zdroje či místní rozvody, je-li funkce položek dodávky podmíněna takovým připojením)</w:t>
      </w:r>
      <w:r w:rsidR="00CB4453">
        <w:rPr>
          <w:rFonts w:ascii="Calibri" w:eastAsia="SimSun" w:hAnsi="Calibri" w:cs="Calibri"/>
          <w:kern w:val="1"/>
          <w:sz w:val="22"/>
          <w:szCs w:val="22"/>
          <w:lang w:eastAsia="hi-IN" w:bidi="hi-IN"/>
        </w:rPr>
        <w:t>,</w:t>
      </w:r>
    </w:p>
    <w:p w14:paraId="038B0D61" w14:textId="3F9339EA" w:rsidR="00836966" w:rsidRDefault="00836966" w:rsidP="00CB445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w:t>
      </w:r>
    </w:p>
    <w:p w14:paraId="196D1781" w14:textId="5DF07329" w:rsidR="00CB4453" w:rsidRPr="00CB4453" w:rsidRDefault="00836966" w:rsidP="00CB445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r w:rsidR="00CB4453">
        <w:rPr>
          <w:rFonts w:ascii="Calibri" w:hAnsi="Calibri" w:cs="Calibri"/>
          <w:sz w:val="22"/>
          <w:szCs w:val="22"/>
        </w:rPr>
        <w:t>,</w:t>
      </w:r>
    </w:p>
    <w:p w14:paraId="036AF769" w14:textId="7684C116" w:rsidR="00836966" w:rsidRPr="00B321B0" w:rsidRDefault="00CB4453" w:rsidP="0081195A">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CB4453">
        <w:rPr>
          <w:rFonts w:ascii="Calibri" w:hAnsi="Calibri" w:cs="Calibri"/>
          <w:sz w:val="22"/>
          <w:szCs w:val="22"/>
        </w:rPr>
        <w:t>doložení atestů, certifikátů apod., disponuje-li výrobce těmito doklady</w:t>
      </w:r>
      <w:r w:rsidR="00836966" w:rsidRPr="00836966">
        <w:rPr>
          <w:rFonts w:ascii="Calibri" w:hAnsi="Calibri" w:cs="Calibri"/>
          <w:sz w:val="22"/>
          <w:szCs w:val="22"/>
        </w:rPr>
        <w:t>.</w:t>
      </w:r>
    </w:p>
    <w:p w14:paraId="7743EA87" w14:textId="1D6F0D1B" w:rsidR="006A36A9" w:rsidRPr="00836966" w:rsidRDefault="00CB4453" w:rsidP="002D2F9E">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CB4453">
        <w:rPr>
          <w:rFonts w:ascii="Calibri" w:eastAsia="SimSun" w:hAnsi="Calibri" w:cs="Calibri"/>
          <w:kern w:val="1"/>
          <w:sz w:val="22"/>
          <w:szCs w:val="22"/>
          <w:lang w:eastAsia="hi-IN" w:bidi="hi-IN"/>
        </w:rPr>
        <w:t>Součástí dodávky předmětu plnění jsou doklady:</w:t>
      </w:r>
    </w:p>
    <w:p w14:paraId="7A770FC5" w14:textId="77777777" w:rsidR="00CB4453" w:rsidRPr="00B20557" w:rsidRDefault="00CB4453" w:rsidP="00CB4453">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4A503E5" w14:textId="77777777" w:rsidR="00CB4453" w:rsidRDefault="00CB4453" w:rsidP="00CB4453">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dokumentace prokazující oprávnění k údržbě zboží,</w:t>
      </w:r>
    </w:p>
    <w:p w14:paraId="09934C13" w14:textId="3A54A184" w:rsidR="00CB4453" w:rsidRDefault="00CB4453" w:rsidP="00CB4453">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2DA2D3F" w14:textId="6C7FFE0C" w:rsidR="00CB4453" w:rsidRPr="007D4423" w:rsidRDefault="00CB4453" w:rsidP="00CB4453">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Pr="00E379B2">
        <w:rPr>
          <w:rFonts w:ascii="Calibri" w:eastAsia="SimSun" w:hAnsi="Calibri" w:cs="Calibri"/>
          <w:kern w:val="1"/>
          <w:sz w:val="22"/>
          <w:szCs w:val="22"/>
          <w:lang w:eastAsia="hi-IN" w:bidi="hi-IN"/>
        </w:rPr>
        <w:t>,</w:t>
      </w:r>
    </w:p>
    <w:p w14:paraId="3706BA81" w14:textId="77777777" w:rsidR="00CB4453" w:rsidRDefault="00CB4453" w:rsidP="00CB4453">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182DC101" w14:textId="77777777" w:rsidR="00CB4453" w:rsidRPr="007D4423" w:rsidRDefault="00CB4453" w:rsidP="00CB4453">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2E520A8C" w14:textId="77777777" w:rsidR="00CB4453" w:rsidRPr="007D4423" w:rsidRDefault="00CB4453" w:rsidP="00CB4453">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3659A58F" w:rsidR="00E91E0D" w:rsidRDefault="00CB4453" w:rsidP="00CB4453">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w:t>
      </w:r>
      <w:r w:rsidRPr="007D4423">
        <w:rPr>
          <w:rFonts w:ascii="Calibri" w:eastAsia="SimSun" w:hAnsi="Calibri" w:cs="Calibri"/>
          <w:kern w:val="1"/>
          <w:sz w:val="22"/>
          <w:szCs w:val="22"/>
          <w:lang w:eastAsia="hi-IN" w:bidi="hi-IN"/>
        </w:rPr>
        <w:lastRenderedPageBreak/>
        <w:t>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1F9F20B5" w14:textId="3CF3CB27" w:rsidR="006A36A9" w:rsidRDefault="00874ABF" w:rsidP="00874ABF">
      <w:pPr>
        <w:pStyle w:val="Zkladntextodsazen"/>
        <w:widowControl w:val="0"/>
        <w:tabs>
          <w:tab w:val="left" w:pos="709"/>
        </w:tabs>
        <w:suppressAutoHyphens/>
        <w:spacing w:after="60"/>
        <w:ind w:hanging="425"/>
        <w:contextualSpacing/>
        <w:rPr>
          <w:rFonts w:eastAsia="SimSun"/>
          <w:kern w:val="1"/>
          <w:lang w:eastAsia="hi-IN" w:bidi="hi-IN"/>
        </w:rPr>
      </w:pPr>
      <w:r>
        <w:rPr>
          <w:rFonts w:eastAsia="SimSun"/>
          <w:kern w:val="1"/>
          <w:lang w:eastAsia="hi-IN" w:bidi="hi-IN"/>
        </w:rPr>
        <w:t xml:space="preserve">6. </w:t>
      </w:r>
      <w:r>
        <w:rPr>
          <w:rFonts w:eastAsia="SimSun"/>
          <w:kern w:val="1"/>
          <w:lang w:eastAsia="hi-IN" w:bidi="hi-IN"/>
        </w:rPr>
        <w:tab/>
      </w:r>
      <w:r w:rsidR="00960C47" w:rsidRPr="00960C47">
        <w:rPr>
          <w:rFonts w:eastAsia="SimSun"/>
          <w:kern w:val="1"/>
          <w:lang w:eastAsia="hi-IN" w:bidi="hi-IN"/>
        </w:rPr>
        <w:t xml:space="preserve">Plnění předmětu veřejné zakázky zahrnuje likvidaci obalů a odpadu souvisejících s dodávkou předmětu </w:t>
      </w:r>
      <w:proofErr w:type="gramStart"/>
      <w:r w:rsidR="00960C47" w:rsidRPr="00960C47">
        <w:rPr>
          <w:rFonts w:eastAsia="SimSun"/>
          <w:kern w:val="1"/>
          <w:lang w:eastAsia="hi-IN" w:bidi="hi-IN"/>
        </w:rPr>
        <w:t>plnění.</w:t>
      </w:r>
      <w:r w:rsidR="009F7F2F">
        <w:rPr>
          <w:rFonts w:eastAsia="SimSun"/>
          <w:kern w:val="1"/>
          <w:lang w:eastAsia="hi-IN" w:bidi="hi-IN"/>
        </w:rPr>
        <w:t>.</w:t>
      </w:r>
      <w:proofErr w:type="gramEnd"/>
    </w:p>
    <w:p w14:paraId="60C134F0" w14:textId="77777777" w:rsidR="00874ABF" w:rsidRDefault="00874ABF" w:rsidP="00874ABF">
      <w:pPr>
        <w:widowControl w:val="0"/>
        <w:tabs>
          <w:tab w:val="left" w:pos="284"/>
          <w:tab w:val="left" w:pos="426"/>
          <w:tab w:val="left" w:pos="709"/>
        </w:tabs>
        <w:suppressAutoHyphens/>
        <w:spacing w:after="60"/>
        <w:ind w:left="709" w:hanging="4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7. </w:t>
      </w:r>
      <w:r>
        <w:rPr>
          <w:rFonts w:ascii="Calibri" w:eastAsia="SimSun" w:hAnsi="Calibri" w:cs="Calibri"/>
          <w:kern w:val="1"/>
          <w:sz w:val="22"/>
          <w:szCs w:val="22"/>
          <w:lang w:eastAsia="hi-IN" w:bidi="hi-IN"/>
        </w:rPr>
        <w:tab/>
      </w:r>
      <w:r w:rsidRPr="00874ABF">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11A30245" w14:textId="6A9F6757" w:rsidR="006A36A9" w:rsidRPr="007D4423" w:rsidRDefault="00874ABF" w:rsidP="00874ABF">
      <w:pPr>
        <w:widowControl w:val="0"/>
        <w:tabs>
          <w:tab w:val="left" w:pos="284"/>
          <w:tab w:val="left" w:pos="426"/>
          <w:tab w:val="left" w:pos="709"/>
        </w:tabs>
        <w:suppressAutoHyphens/>
        <w:spacing w:after="60"/>
        <w:ind w:left="709" w:hanging="4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8. </w:t>
      </w:r>
      <w:r>
        <w:rPr>
          <w:rFonts w:ascii="Calibri" w:eastAsia="SimSun" w:hAnsi="Calibri" w:cs="Calibri"/>
          <w:kern w:val="1"/>
          <w:sz w:val="22"/>
          <w:szCs w:val="22"/>
          <w:lang w:eastAsia="hi-IN" w:bidi="hi-IN"/>
        </w:rPr>
        <w:tab/>
      </w:r>
      <w:r w:rsidRPr="00874ABF">
        <w:rPr>
          <w:rFonts w:ascii="Calibri" w:eastAsia="SimSun" w:hAnsi="Calibri" w:cs="Calibri"/>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w:t>
      </w:r>
      <w:r w:rsidR="007D4423" w:rsidRPr="00FB4FFF">
        <w:rPr>
          <w:rFonts w:ascii="Calibri" w:eastAsia="SimSun" w:hAnsi="Calibri" w:cs="Calibri"/>
          <w:b/>
          <w:bCs/>
          <w:kern w:val="1"/>
          <w:sz w:val="22"/>
          <w:szCs w:val="22"/>
          <w:lang w:eastAsia="hi-IN" w:bidi="hi-IN"/>
        </w:rPr>
        <w:t>I</w:t>
      </w:r>
      <w:r w:rsidRPr="00FB4FFF">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4126EB3E" w14:textId="33C5503A" w:rsidR="00A269C3" w:rsidRPr="00C52629" w:rsidRDefault="006A36A9" w:rsidP="003560D2">
      <w:pPr>
        <w:pStyle w:val="Odstavecseseznamem"/>
        <w:widowControl w:val="0"/>
        <w:numPr>
          <w:ilvl w:val="0"/>
          <w:numId w:val="33"/>
        </w:numPr>
        <w:tabs>
          <w:tab w:val="left" w:pos="426"/>
        </w:tabs>
        <w:suppressAutoHyphens/>
        <w:spacing w:after="60"/>
        <w:ind w:left="720" w:hanging="436"/>
        <w:jc w:val="both"/>
        <w:rPr>
          <w:rFonts w:ascii="Calibri" w:eastAsia="SimSun" w:hAnsi="Calibri" w:cs="Calibri"/>
          <w:i/>
          <w:iCs/>
          <w:kern w:val="1"/>
          <w:sz w:val="22"/>
          <w:szCs w:val="22"/>
          <w:lang w:eastAsia="hi-IN" w:bidi="hi-IN"/>
        </w:rPr>
      </w:pPr>
      <w:r w:rsidRPr="00C52629">
        <w:rPr>
          <w:rFonts w:ascii="Calibri" w:eastAsia="SimSun" w:hAnsi="Calibri" w:cs="Calibri"/>
          <w:kern w:val="1"/>
          <w:sz w:val="22"/>
          <w:szCs w:val="22"/>
          <w:lang w:eastAsia="hi-IN" w:bidi="hi-IN"/>
        </w:rPr>
        <w:t>Prodávající je povinen dodat kupujícímu zboží do míst plnění, kterým</w:t>
      </w:r>
      <w:r w:rsidR="001C3A60">
        <w:rPr>
          <w:rFonts w:ascii="Calibri" w:eastAsia="SimSun" w:hAnsi="Calibri" w:cs="Calibri"/>
          <w:kern w:val="1"/>
          <w:sz w:val="22"/>
          <w:szCs w:val="22"/>
          <w:lang w:eastAsia="hi-IN" w:bidi="hi-IN"/>
        </w:rPr>
        <w:t>i</w:t>
      </w:r>
      <w:r w:rsidRPr="00C52629">
        <w:rPr>
          <w:rFonts w:ascii="Calibri" w:eastAsia="SimSun" w:hAnsi="Calibri" w:cs="Calibri"/>
          <w:kern w:val="1"/>
          <w:sz w:val="22"/>
          <w:szCs w:val="22"/>
          <w:lang w:eastAsia="hi-IN" w:bidi="hi-IN"/>
        </w:rPr>
        <w:t xml:space="preserve"> j</w:t>
      </w:r>
      <w:r w:rsidR="001C3A60">
        <w:rPr>
          <w:rFonts w:ascii="Calibri" w:eastAsia="SimSun" w:hAnsi="Calibri" w:cs="Calibri"/>
          <w:kern w:val="1"/>
          <w:sz w:val="22"/>
          <w:szCs w:val="22"/>
          <w:lang w:eastAsia="hi-IN" w:bidi="hi-IN"/>
        </w:rPr>
        <w:t>sou</w:t>
      </w:r>
      <w:r w:rsidRPr="00C52629">
        <w:rPr>
          <w:rFonts w:ascii="Calibri" w:eastAsia="SimSun" w:hAnsi="Calibri" w:cs="Calibri"/>
          <w:kern w:val="1"/>
          <w:sz w:val="22"/>
          <w:szCs w:val="22"/>
          <w:lang w:eastAsia="hi-IN" w:bidi="hi-IN"/>
        </w:rPr>
        <w:t xml:space="preserve"> </w:t>
      </w:r>
      <w:r w:rsidR="007D4423" w:rsidRPr="00C52629">
        <w:rPr>
          <w:rFonts w:ascii="Calibri" w:eastAsia="SimSun" w:hAnsi="Calibri" w:cs="Calibri"/>
          <w:kern w:val="1"/>
          <w:sz w:val="22"/>
          <w:szCs w:val="22"/>
          <w:lang w:eastAsia="hi-IN" w:bidi="hi-IN"/>
        </w:rPr>
        <w:t>pracoviště zadavatele</w:t>
      </w:r>
      <w:r w:rsidR="001C3A60">
        <w:rPr>
          <w:rFonts w:ascii="Calibri" w:eastAsia="SimSun" w:hAnsi="Calibri" w:cs="Calibri"/>
          <w:kern w:val="1"/>
          <w:sz w:val="22"/>
          <w:szCs w:val="22"/>
          <w:lang w:eastAsia="hi-IN" w:bidi="hi-IN"/>
        </w:rPr>
        <w:t>:</w:t>
      </w:r>
      <w:r w:rsidR="00020322" w:rsidRPr="00C52629">
        <w:rPr>
          <w:rFonts w:ascii="Calibri" w:eastAsia="SimSun" w:hAnsi="Calibri" w:cs="Calibri"/>
          <w:kern w:val="1"/>
          <w:sz w:val="22"/>
          <w:szCs w:val="22"/>
          <w:lang w:eastAsia="hi-IN" w:bidi="hi-IN"/>
        </w:rPr>
        <w:t xml:space="preserve"> </w:t>
      </w:r>
      <w:bookmarkStart w:id="2" w:name="_Hlk20150369"/>
    </w:p>
    <w:p w14:paraId="2594352D" w14:textId="622810EA" w:rsidR="00C52629" w:rsidRPr="0081195A" w:rsidRDefault="00154226" w:rsidP="00EA552E">
      <w:pPr>
        <w:pStyle w:val="Odstavecseseznamem"/>
        <w:widowControl w:val="0"/>
        <w:tabs>
          <w:tab w:val="left" w:pos="426"/>
        </w:tabs>
        <w:suppressAutoHyphens/>
        <w:spacing w:after="60"/>
        <w:jc w:val="both"/>
        <w:rPr>
          <w:rFonts w:ascii="Calibri" w:eastAsia="SimSun" w:hAnsi="Calibri" w:cs="Calibri"/>
          <w:kern w:val="1"/>
          <w:sz w:val="22"/>
          <w:szCs w:val="22"/>
          <w:lang w:eastAsia="hi-IN" w:bidi="hi-IN"/>
        </w:rPr>
      </w:pPr>
      <w:r w:rsidRPr="001C3A60">
        <w:rPr>
          <w:rFonts w:ascii="Calibri" w:eastAsia="SimSun" w:hAnsi="Calibri" w:cs="Calibri"/>
          <w:b/>
          <w:bCs/>
          <w:kern w:val="1"/>
          <w:sz w:val="22"/>
          <w:szCs w:val="22"/>
          <w:lang w:eastAsia="hi-IN" w:bidi="hi-IN"/>
        </w:rPr>
        <w:t>Pardubická nemocnice</w:t>
      </w:r>
      <w:r w:rsidRPr="0081195A">
        <w:rPr>
          <w:rFonts w:ascii="Calibri" w:eastAsia="SimSun" w:hAnsi="Calibri" w:cs="Calibri"/>
          <w:kern w:val="1"/>
          <w:sz w:val="22"/>
          <w:szCs w:val="22"/>
          <w:lang w:eastAsia="hi-IN" w:bidi="hi-IN"/>
        </w:rPr>
        <w:t>, Kyjevská 44, 532 03 Pardubice</w:t>
      </w:r>
      <w:r w:rsidR="004B2AC2">
        <w:rPr>
          <w:rFonts w:ascii="Calibri" w:eastAsia="SimSun" w:hAnsi="Calibri" w:cs="Calibri"/>
          <w:kern w:val="1"/>
          <w:sz w:val="22"/>
          <w:szCs w:val="22"/>
          <w:lang w:eastAsia="hi-IN" w:bidi="hi-IN"/>
        </w:rPr>
        <w:t>, rehabilitace – 2 ks, ortopedie – 1 ks</w:t>
      </w:r>
      <w:r w:rsidRPr="0081195A">
        <w:rPr>
          <w:rFonts w:ascii="Calibri" w:eastAsia="SimSun" w:hAnsi="Calibri" w:cs="Calibri"/>
          <w:kern w:val="1"/>
          <w:sz w:val="22"/>
          <w:szCs w:val="22"/>
          <w:lang w:eastAsia="hi-IN" w:bidi="hi-IN"/>
        </w:rPr>
        <w:t xml:space="preserve"> </w:t>
      </w:r>
    </w:p>
    <w:p w14:paraId="50E4DC3F" w14:textId="7134ABDA" w:rsidR="00C52629" w:rsidRPr="0081195A" w:rsidRDefault="00154226" w:rsidP="00EA552E">
      <w:pPr>
        <w:pStyle w:val="Odstavecseseznamem"/>
        <w:widowControl w:val="0"/>
        <w:tabs>
          <w:tab w:val="left" w:pos="426"/>
        </w:tabs>
        <w:suppressAutoHyphens/>
        <w:spacing w:after="60"/>
        <w:jc w:val="both"/>
        <w:rPr>
          <w:rFonts w:ascii="Calibri" w:eastAsia="SimSun" w:hAnsi="Calibri" w:cs="Calibri"/>
          <w:kern w:val="1"/>
          <w:sz w:val="22"/>
          <w:szCs w:val="22"/>
          <w:lang w:eastAsia="hi-IN" w:bidi="hi-IN"/>
        </w:rPr>
      </w:pPr>
      <w:r w:rsidRPr="001C3A60">
        <w:rPr>
          <w:rFonts w:ascii="Calibri" w:eastAsia="SimSun" w:hAnsi="Calibri" w:cs="Calibri"/>
          <w:b/>
          <w:bCs/>
          <w:kern w:val="1"/>
          <w:sz w:val="22"/>
          <w:szCs w:val="22"/>
          <w:lang w:eastAsia="hi-IN" w:bidi="hi-IN"/>
        </w:rPr>
        <w:t>Orlickoústecká nemocnice</w:t>
      </w:r>
      <w:r w:rsidRPr="0081195A">
        <w:rPr>
          <w:rFonts w:ascii="Calibri" w:eastAsia="SimSun" w:hAnsi="Calibri" w:cs="Calibri"/>
          <w:kern w:val="1"/>
          <w:sz w:val="22"/>
          <w:szCs w:val="22"/>
          <w:lang w:eastAsia="hi-IN" w:bidi="hi-IN"/>
        </w:rPr>
        <w:t>, Čs. armády 1076, 562 18 Ústí nad Orlicí</w:t>
      </w:r>
      <w:r w:rsidR="004B2AC2">
        <w:rPr>
          <w:rFonts w:ascii="Calibri" w:eastAsia="SimSun" w:hAnsi="Calibri" w:cs="Calibri"/>
          <w:kern w:val="1"/>
          <w:sz w:val="22"/>
          <w:szCs w:val="22"/>
          <w:lang w:eastAsia="hi-IN" w:bidi="hi-IN"/>
        </w:rPr>
        <w:t>, rehabilitace – 2 ks</w:t>
      </w:r>
      <w:r w:rsidRPr="0081195A">
        <w:rPr>
          <w:rFonts w:ascii="Calibri" w:eastAsia="SimSun" w:hAnsi="Calibri" w:cs="Calibri"/>
          <w:kern w:val="1"/>
          <w:sz w:val="22"/>
          <w:szCs w:val="22"/>
          <w:lang w:eastAsia="hi-IN" w:bidi="hi-IN"/>
        </w:rPr>
        <w:t xml:space="preserve"> </w:t>
      </w:r>
    </w:p>
    <w:p w14:paraId="61CCF30C" w14:textId="6A24A2EC" w:rsidR="00C52629" w:rsidRPr="0081195A" w:rsidRDefault="00154226" w:rsidP="00EA552E">
      <w:pPr>
        <w:pStyle w:val="Odstavecseseznamem"/>
        <w:widowControl w:val="0"/>
        <w:tabs>
          <w:tab w:val="left" w:pos="426"/>
        </w:tabs>
        <w:suppressAutoHyphens/>
        <w:spacing w:after="60"/>
        <w:jc w:val="both"/>
        <w:rPr>
          <w:rFonts w:ascii="Calibri" w:eastAsia="SimSun" w:hAnsi="Calibri" w:cs="Calibri"/>
          <w:kern w:val="1"/>
          <w:sz w:val="22"/>
          <w:szCs w:val="22"/>
          <w:lang w:eastAsia="hi-IN" w:bidi="hi-IN"/>
        </w:rPr>
      </w:pPr>
      <w:r w:rsidRPr="001C3A60">
        <w:rPr>
          <w:rFonts w:ascii="Calibri" w:eastAsia="SimSun" w:hAnsi="Calibri" w:cs="Calibri"/>
          <w:b/>
          <w:bCs/>
          <w:kern w:val="1"/>
          <w:sz w:val="22"/>
          <w:szCs w:val="22"/>
          <w:lang w:eastAsia="hi-IN" w:bidi="hi-IN"/>
        </w:rPr>
        <w:t>Chrudimská nemocnice</w:t>
      </w:r>
      <w:r w:rsidRPr="0081195A">
        <w:rPr>
          <w:rFonts w:ascii="Calibri" w:eastAsia="SimSun" w:hAnsi="Calibri" w:cs="Calibri"/>
          <w:kern w:val="1"/>
          <w:sz w:val="22"/>
          <w:szCs w:val="22"/>
          <w:lang w:eastAsia="hi-IN" w:bidi="hi-IN"/>
        </w:rPr>
        <w:t>, Václavská 570, 537 01 Chrudi</w:t>
      </w:r>
      <w:r w:rsidR="00C52629" w:rsidRPr="0081195A">
        <w:rPr>
          <w:rFonts w:ascii="Calibri" w:eastAsia="SimSun" w:hAnsi="Calibri" w:cs="Calibri"/>
          <w:kern w:val="1"/>
          <w:sz w:val="22"/>
          <w:szCs w:val="22"/>
          <w:lang w:eastAsia="hi-IN" w:bidi="hi-IN"/>
        </w:rPr>
        <w:t>m</w:t>
      </w:r>
      <w:r w:rsidR="004B2AC2">
        <w:rPr>
          <w:rFonts w:ascii="Calibri" w:eastAsia="SimSun" w:hAnsi="Calibri" w:cs="Calibri"/>
          <w:kern w:val="1"/>
          <w:sz w:val="22"/>
          <w:szCs w:val="22"/>
          <w:lang w:eastAsia="hi-IN" w:bidi="hi-IN"/>
        </w:rPr>
        <w:t>, rehabilitace - 2 ks</w:t>
      </w:r>
      <w:r w:rsidRPr="0081195A">
        <w:rPr>
          <w:rFonts w:ascii="Calibri" w:eastAsia="SimSun" w:hAnsi="Calibri" w:cs="Calibri"/>
          <w:kern w:val="1"/>
          <w:sz w:val="22"/>
          <w:szCs w:val="22"/>
          <w:lang w:eastAsia="hi-IN" w:bidi="hi-IN"/>
        </w:rPr>
        <w:t xml:space="preserve"> </w:t>
      </w:r>
    </w:p>
    <w:p w14:paraId="06C47752" w14:textId="1B6E3D4C" w:rsidR="009B49F0" w:rsidRPr="002D2F9E" w:rsidRDefault="00154226" w:rsidP="002D2F9E">
      <w:pPr>
        <w:pStyle w:val="Odstavecseseznamem"/>
        <w:widowControl w:val="0"/>
        <w:tabs>
          <w:tab w:val="left" w:pos="426"/>
        </w:tabs>
        <w:suppressAutoHyphens/>
        <w:spacing w:after="60"/>
        <w:jc w:val="both"/>
        <w:rPr>
          <w:rFonts w:ascii="Calibri" w:eastAsia="SimSun" w:hAnsi="Calibri" w:cs="Calibri"/>
          <w:b/>
          <w:bCs/>
          <w:kern w:val="1"/>
          <w:sz w:val="22"/>
          <w:szCs w:val="22"/>
          <w:u w:val="single"/>
          <w:lang w:eastAsia="hi-IN" w:bidi="hi-IN"/>
        </w:rPr>
      </w:pPr>
      <w:r w:rsidRPr="001C3A60">
        <w:rPr>
          <w:rFonts w:ascii="Calibri" w:eastAsia="SimSun" w:hAnsi="Calibri" w:cs="Calibri"/>
          <w:b/>
          <w:bCs/>
          <w:kern w:val="1"/>
          <w:sz w:val="22"/>
          <w:szCs w:val="22"/>
          <w:lang w:eastAsia="hi-IN" w:bidi="hi-IN"/>
        </w:rPr>
        <w:t>Litomyšlská nemocnice</w:t>
      </w:r>
      <w:r w:rsidRPr="0081195A">
        <w:rPr>
          <w:rFonts w:ascii="Calibri" w:eastAsia="SimSun" w:hAnsi="Calibri" w:cs="Calibri"/>
          <w:kern w:val="1"/>
          <w:sz w:val="22"/>
          <w:szCs w:val="22"/>
          <w:lang w:eastAsia="hi-IN" w:bidi="hi-IN"/>
        </w:rPr>
        <w:t xml:space="preserve">, </w:t>
      </w:r>
      <w:r w:rsidR="00A269C3" w:rsidRPr="0081195A">
        <w:rPr>
          <w:rFonts w:ascii="Calibri" w:eastAsia="SimSun" w:hAnsi="Calibri" w:cs="Calibri"/>
          <w:kern w:val="1"/>
          <w:sz w:val="22"/>
          <w:szCs w:val="22"/>
          <w:lang w:eastAsia="hi-IN" w:bidi="hi-IN"/>
        </w:rPr>
        <w:t>Jana Evangelisty Purkyně 652, 570 01 Litomyšl</w:t>
      </w:r>
      <w:r w:rsidR="004B2AC2">
        <w:rPr>
          <w:rFonts w:ascii="Calibri" w:eastAsia="SimSun" w:hAnsi="Calibri" w:cs="Calibri"/>
          <w:kern w:val="1"/>
          <w:sz w:val="22"/>
          <w:szCs w:val="22"/>
          <w:lang w:eastAsia="hi-IN" w:bidi="hi-IN"/>
        </w:rPr>
        <w:t>, rehabilitace – 1 ks</w:t>
      </w:r>
      <w:r w:rsidR="002D2F9E">
        <w:rPr>
          <w:rFonts w:ascii="Calibri" w:eastAsia="SimSun" w:hAnsi="Calibri" w:cs="Calibri"/>
          <w:kern w:val="1"/>
          <w:sz w:val="22"/>
          <w:szCs w:val="22"/>
          <w:lang w:eastAsia="hi-IN" w:bidi="hi-IN"/>
        </w:rPr>
        <w:t>.</w:t>
      </w:r>
      <w:r w:rsidR="00A269C3" w:rsidRPr="0081195A">
        <w:rPr>
          <w:rFonts w:ascii="Calibri" w:eastAsia="SimSun" w:hAnsi="Calibri" w:cs="Calibri"/>
          <w:kern w:val="1"/>
          <w:sz w:val="22"/>
          <w:szCs w:val="22"/>
          <w:lang w:eastAsia="hi-IN" w:bidi="hi-IN"/>
        </w:rPr>
        <w:t xml:space="preserve"> </w:t>
      </w:r>
      <w:bookmarkEnd w:id="2"/>
    </w:p>
    <w:p w14:paraId="10BBED9E" w14:textId="78BFE4B0" w:rsidR="006A36A9" w:rsidRPr="001C3A60" w:rsidRDefault="001C3A60" w:rsidP="001C3A60">
      <w:pPr>
        <w:widowControl w:val="0"/>
        <w:tabs>
          <w:tab w:val="left" w:pos="284"/>
          <w:tab w:val="left" w:pos="709"/>
        </w:tabs>
        <w:suppressAutoHyphens/>
        <w:spacing w:after="60"/>
        <w:jc w:val="both"/>
        <w:rPr>
          <w:rFonts w:ascii="Calibri" w:eastAsia="SimSun" w:hAnsi="Calibri" w:cs="Calibri"/>
          <w:kern w:val="1"/>
          <w:sz w:val="22"/>
          <w:szCs w:val="22"/>
          <w:highlight w:val="yellow"/>
          <w:lang w:eastAsia="hi-IN" w:bidi="hi-IN"/>
        </w:rPr>
      </w:pPr>
      <w:r>
        <w:rPr>
          <w:rFonts w:ascii="Calibri" w:eastAsia="SimSun" w:hAnsi="Calibri" w:cs="Calibri"/>
          <w:kern w:val="1"/>
          <w:sz w:val="22"/>
          <w:szCs w:val="22"/>
          <w:lang w:eastAsia="hi-IN" w:bidi="hi-IN"/>
        </w:rPr>
        <w:tab/>
        <w:t xml:space="preserve">2. </w:t>
      </w:r>
      <w:r>
        <w:rPr>
          <w:rFonts w:ascii="Calibri" w:eastAsia="SimSun" w:hAnsi="Calibri" w:cs="Calibri"/>
          <w:kern w:val="1"/>
          <w:sz w:val="22"/>
          <w:szCs w:val="22"/>
          <w:lang w:eastAsia="hi-IN" w:bidi="hi-IN"/>
        </w:rPr>
        <w:tab/>
      </w:r>
      <w:r w:rsidRPr="001C3A60">
        <w:rPr>
          <w:rFonts w:ascii="Calibri" w:eastAsia="SimSun" w:hAnsi="Calibri" w:cs="Calibri"/>
          <w:kern w:val="1"/>
          <w:sz w:val="22"/>
          <w:szCs w:val="22"/>
          <w:lang w:eastAsia="hi-IN" w:bidi="hi-IN"/>
        </w:rPr>
        <w:t>Zboží bude dodáno do míst plnění nejpozději do 1</w:t>
      </w:r>
      <w:r w:rsidR="002D2F9E">
        <w:rPr>
          <w:rFonts w:ascii="Calibri" w:eastAsia="SimSun" w:hAnsi="Calibri" w:cs="Calibri"/>
          <w:kern w:val="1"/>
          <w:sz w:val="22"/>
          <w:szCs w:val="22"/>
          <w:lang w:eastAsia="hi-IN" w:bidi="hi-IN"/>
        </w:rPr>
        <w:t>0</w:t>
      </w:r>
      <w:r w:rsidRPr="001C3A60">
        <w:rPr>
          <w:rFonts w:ascii="Calibri" w:eastAsia="SimSun" w:hAnsi="Calibri" w:cs="Calibri"/>
          <w:kern w:val="1"/>
          <w:sz w:val="22"/>
          <w:szCs w:val="22"/>
          <w:lang w:eastAsia="hi-IN" w:bidi="hi-IN"/>
        </w:rPr>
        <w:t xml:space="preserve"> týdnů od nabytí účinnosti kupní smlouvy</w:t>
      </w:r>
      <w:r w:rsidR="001C5CE9" w:rsidRPr="001C3A60">
        <w:rPr>
          <w:rFonts w:ascii="Calibri" w:eastAsia="SimSun" w:hAnsi="Calibri" w:cs="Calibri"/>
          <w:kern w:val="1"/>
          <w:sz w:val="22"/>
          <w:szCs w:val="22"/>
          <w:lang w:eastAsia="hi-IN" w:bidi="hi-IN"/>
        </w:rPr>
        <w:t>.</w:t>
      </w:r>
    </w:p>
    <w:p w14:paraId="36FEB3FA" w14:textId="38ABF9D3" w:rsidR="00DD10E1" w:rsidRDefault="002D2F9E" w:rsidP="006322F9">
      <w:pPr>
        <w:widowControl w:val="0"/>
        <w:tabs>
          <w:tab w:val="left" w:pos="426"/>
          <w:tab w:val="left" w:pos="709"/>
        </w:tabs>
        <w:suppressAutoHyphens/>
        <w:spacing w:after="60"/>
        <w:ind w:left="704" w:hanging="4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3. </w:t>
      </w:r>
      <w:r>
        <w:rPr>
          <w:rFonts w:ascii="Calibri" w:eastAsia="SimSun" w:hAnsi="Calibri" w:cs="Calibri"/>
          <w:kern w:val="1"/>
          <w:sz w:val="22"/>
          <w:szCs w:val="22"/>
          <w:lang w:eastAsia="hi-IN" w:bidi="hi-IN"/>
        </w:rPr>
        <w:tab/>
      </w:r>
      <w:r w:rsidR="00DD10E1" w:rsidRPr="00DD10E1">
        <w:rPr>
          <w:rFonts w:ascii="Calibri" w:eastAsia="SimSun" w:hAnsi="Calibri" w:cs="Calibri"/>
          <w:kern w:val="1"/>
          <w:sz w:val="22"/>
          <w:szCs w:val="22"/>
          <w:lang w:eastAsia="hi-IN" w:bidi="hi-IN"/>
        </w:rPr>
        <w:t>Kupující umožňuje dílčí plnění dle provozních potřeb a provozních možností jednotlivých pracovišť zadavatele. Zboží musí být dodáno na všechna pracoviště nejpozději do 10 týdnů od nabytí účinnosti kupní smlouvy.</w:t>
      </w:r>
    </w:p>
    <w:p w14:paraId="28733D56" w14:textId="7677ED61" w:rsidR="006322F9" w:rsidRDefault="00DD10E1" w:rsidP="00DD10E1">
      <w:pPr>
        <w:widowControl w:val="0"/>
        <w:tabs>
          <w:tab w:val="left" w:pos="426"/>
          <w:tab w:val="left" w:pos="709"/>
        </w:tabs>
        <w:suppressAutoHyphens/>
        <w:spacing w:after="60"/>
        <w:ind w:left="704" w:hanging="4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4. </w:t>
      </w:r>
      <w:r>
        <w:rPr>
          <w:rFonts w:ascii="Calibri" w:eastAsia="SimSun" w:hAnsi="Calibri" w:cs="Calibri"/>
          <w:kern w:val="1"/>
          <w:sz w:val="22"/>
          <w:szCs w:val="22"/>
          <w:lang w:eastAsia="hi-IN" w:bidi="hi-IN"/>
        </w:rPr>
        <w:tab/>
      </w:r>
      <w:r w:rsidR="006322F9" w:rsidRPr="006322F9">
        <w:rPr>
          <w:rFonts w:ascii="Calibri" w:eastAsia="SimSun" w:hAnsi="Calibri" w:cs="Calibri"/>
          <w:kern w:val="1"/>
          <w:sz w:val="22"/>
          <w:szCs w:val="22"/>
          <w:lang w:eastAsia="hi-IN" w:bidi="hi-IN"/>
        </w:rPr>
        <w:t xml:space="preserve">Kupující si vyhrazuje možnost prodloužení realizace termínu plnění v případě, že dodavatel </w:t>
      </w:r>
      <w:proofErr w:type="gramStart"/>
      <w:r w:rsidR="006322F9" w:rsidRPr="006322F9">
        <w:rPr>
          <w:rFonts w:ascii="Calibri" w:eastAsia="SimSun" w:hAnsi="Calibri" w:cs="Calibri"/>
          <w:kern w:val="1"/>
          <w:sz w:val="22"/>
          <w:szCs w:val="22"/>
          <w:lang w:eastAsia="hi-IN" w:bidi="hi-IN"/>
        </w:rPr>
        <w:t>doloží</w:t>
      </w:r>
      <w:proofErr w:type="gramEnd"/>
      <w:r w:rsidR="006322F9" w:rsidRPr="006322F9">
        <w:rPr>
          <w:rFonts w:ascii="Calibri" w:eastAsia="SimSun" w:hAnsi="Calibri" w:cs="Calibri"/>
          <w:kern w:val="1"/>
          <w:sz w:val="22"/>
          <w:szCs w:val="22"/>
          <w:lang w:eastAsia="hi-IN" w:bidi="hi-IN"/>
        </w:rPr>
        <w:t xml:space="preserve"> výpadek materiálu nebo výrobků potřebných k výrobě požadovaného plnění, či vlastního omezení provozu, zejména z důvodu probíhající epidemie COVID 19.</w:t>
      </w:r>
    </w:p>
    <w:p w14:paraId="2B5A10E6" w14:textId="06AB67F5" w:rsidR="00710649" w:rsidRPr="002D2F9E" w:rsidRDefault="00DD10E1" w:rsidP="00DD10E1">
      <w:pPr>
        <w:widowControl w:val="0"/>
        <w:tabs>
          <w:tab w:val="left" w:pos="426"/>
          <w:tab w:val="left" w:pos="709"/>
        </w:tabs>
        <w:suppressAutoHyphens/>
        <w:spacing w:after="60"/>
        <w:ind w:left="704" w:hanging="4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ab/>
      </w:r>
      <w:r w:rsidR="006A36A9" w:rsidRPr="002D2F9E">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2D2F9E">
        <w:rPr>
          <w:rFonts w:ascii="Calibri" w:eastAsia="SimSun" w:hAnsi="Calibri" w:cs="Calibri"/>
          <w:kern w:val="1"/>
          <w:sz w:val="22"/>
          <w:szCs w:val="22"/>
          <w:lang w:eastAsia="hi-IN" w:bidi="hi-IN"/>
        </w:rPr>
        <w:t>5 dnů</w:t>
      </w:r>
      <w:r w:rsidR="006A36A9" w:rsidRPr="002D2F9E">
        <w:rPr>
          <w:rFonts w:ascii="Calibri" w:eastAsia="SimSun" w:hAnsi="Calibri" w:cs="Calibri"/>
          <w:kern w:val="1"/>
          <w:sz w:val="22"/>
          <w:szCs w:val="22"/>
          <w:lang w:eastAsia="hi-IN" w:bidi="hi-IN"/>
        </w:rPr>
        <w:t xml:space="preserve"> před realizací dodávky. Kontaktní osoba</w:t>
      </w:r>
      <w:r w:rsidR="00F1156D" w:rsidRPr="002D2F9E">
        <w:rPr>
          <w:rFonts w:ascii="Calibri" w:eastAsia="SimSun" w:hAnsi="Calibri" w:cs="Calibri"/>
          <w:kern w:val="1"/>
          <w:sz w:val="22"/>
          <w:szCs w:val="22"/>
          <w:lang w:eastAsia="hi-IN" w:bidi="hi-IN"/>
        </w:rPr>
        <w:t xml:space="preserve"> je uvedena v čl. V. odst. 3 této smlouvy. </w:t>
      </w:r>
    </w:p>
    <w:p w14:paraId="54D8BEA8" w14:textId="328D0D73" w:rsidR="00874ABF" w:rsidRPr="007A55BB" w:rsidRDefault="00874ABF" w:rsidP="00874ABF">
      <w:pPr>
        <w:pStyle w:val="Odstavecseseznamem"/>
        <w:widowControl w:val="0"/>
        <w:tabs>
          <w:tab w:val="left" w:pos="426"/>
        </w:tabs>
        <w:suppressAutoHyphens/>
        <w:spacing w:after="60"/>
        <w:ind w:left="709"/>
        <w:jc w:val="both"/>
        <w:rPr>
          <w:rFonts w:ascii="Calibri" w:eastAsia="SimSun" w:hAnsi="Calibri" w:cs="Calibri"/>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D61F4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D61F4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1F88C7F4" w14:textId="36E7BEB0" w:rsidR="0093122C" w:rsidRPr="00EA552E" w:rsidRDefault="006A36A9" w:rsidP="00EA552E">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1F4CB992" w14:textId="5B55FCF5" w:rsidR="006A36A9" w:rsidRPr="007D4423" w:rsidRDefault="006A36A9" w:rsidP="00D61F4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je stanovena jako nejvýše přípustná a jsou v ní zahrnuty veškeré </w:t>
      </w:r>
      <w:r w:rsidR="008C3ACA">
        <w:rPr>
          <w:rFonts w:ascii="Calibri" w:eastAsia="SimSun" w:hAnsi="Calibri" w:cs="Calibri"/>
          <w:kern w:val="1"/>
          <w:sz w:val="22"/>
          <w:szCs w:val="22"/>
          <w:lang w:eastAsia="hi-IN" w:bidi="hi-IN"/>
        </w:rPr>
        <w:t xml:space="preserve">poplatky a veškeré </w:t>
      </w:r>
      <w:r w:rsidRPr="007D4423">
        <w:rPr>
          <w:rFonts w:ascii="Calibri" w:eastAsia="SimSun" w:hAnsi="Calibri" w:cs="Calibri"/>
          <w:kern w:val="1"/>
          <w:sz w:val="22"/>
          <w:szCs w:val="22"/>
          <w:lang w:eastAsia="hi-IN" w:bidi="hi-IN"/>
        </w:rPr>
        <w:t xml:space="preserve">náklady prodávajícího spojené s plněním </w:t>
      </w:r>
      <w:r w:rsidR="00E11C9A">
        <w:rPr>
          <w:rFonts w:ascii="Calibri" w:eastAsia="SimSun" w:hAnsi="Calibri" w:cs="Calibri"/>
          <w:kern w:val="1"/>
          <w:sz w:val="22"/>
          <w:szCs w:val="22"/>
          <w:lang w:eastAsia="hi-IN" w:bidi="hi-IN"/>
        </w:rPr>
        <w:t>veřejné zakázky</w:t>
      </w:r>
      <w:r w:rsidRPr="007D4423">
        <w:rPr>
          <w:rFonts w:ascii="Calibri" w:eastAsia="SimSun" w:hAnsi="Calibri" w:cs="Calibri"/>
          <w:kern w:val="1"/>
          <w:sz w:val="22"/>
          <w:szCs w:val="22"/>
          <w:lang w:eastAsia="hi-IN" w:bidi="hi-IN"/>
        </w:rPr>
        <w:t>.</w:t>
      </w:r>
    </w:p>
    <w:p w14:paraId="5D77D9C6" w14:textId="77777777" w:rsidR="006A36A9" w:rsidRPr="007D4423" w:rsidRDefault="006A36A9" w:rsidP="00D61F4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62BF629" w:rsidR="006A36A9" w:rsidRPr="007D4423" w:rsidRDefault="006A36A9" w:rsidP="00D61F48">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98186A">
        <w:rPr>
          <w:rFonts w:ascii="Calibri" w:eastAsia="SimSun" w:hAnsi="Calibri" w:cs="Calibri"/>
          <w:kern w:val="1"/>
          <w:sz w:val="22"/>
          <w:szCs w:val="22"/>
          <w:lang w:eastAsia="hi-IN" w:bidi="hi-IN"/>
        </w:rPr>
        <w:t xml:space="preserve"> Zadavatel umožňuje dílčí fakturaci.</w:t>
      </w:r>
    </w:p>
    <w:p w14:paraId="2A2A3E9A" w14:textId="55183A21" w:rsidR="00CC1C74" w:rsidRDefault="006A36A9" w:rsidP="00D61F48">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Splatnost faktury činí 30 dnů</w:t>
      </w:r>
      <w:r w:rsidR="00DD10E1">
        <w:rPr>
          <w:rFonts w:ascii="Calibri" w:eastAsia="SimSun" w:hAnsi="Calibri" w:cs="Calibri"/>
          <w:kern w:val="1"/>
          <w:sz w:val="22"/>
          <w:szCs w:val="22"/>
          <w:lang w:eastAsia="hi-IN" w:bidi="hi-IN"/>
        </w:rPr>
        <w:t xml:space="preserve"> ode dne doručení faktury kupujícímu</w:t>
      </w:r>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37A52AE8" w14:textId="22AB8C18" w:rsidR="006A36A9" w:rsidRPr="007D4423" w:rsidRDefault="006A36A9" w:rsidP="00D61F48">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D61F48">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0645CF4F" w:rsidR="006A36A9" w:rsidRPr="007D4423" w:rsidRDefault="00CC1C74" w:rsidP="00D61F48">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CC1C74">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sidR="006A36A9" w:rsidRPr="007D4423">
        <w:rPr>
          <w:rFonts w:ascii="Calibri" w:eastAsia="SimSun" w:hAnsi="Calibri" w:cs="Calibri"/>
          <w:kern w:val="1"/>
          <w:sz w:val="22"/>
          <w:szCs w:val="22"/>
          <w:lang w:eastAsia="hi-IN" w:bidi="hi-IN"/>
        </w:rPr>
        <w:t xml:space="preserve"> </w:t>
      </w:r>
    </w:p>
    <w:p w14:paraId="763FCF5F" w14:textId="592F15D3" w:rsidR="001041C2" w:rsidRPr="00CC1C74" w:rsidRDefault="001041C2" w:rsidP="00D61F48">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CC1C74">
        <w:rPr>
          <w:rFonts w:ascii="Calibri" w:eastAsia="SimSun" w:hAnsi="Calibri" w:cs="Calibri"/>
          <w:kern w:val="1"/>
          <w:sz w:val="22"/>
          <w:szCs w:val="22"/>
          <w:lang w:eastAsia="hi-IN" w:bidi="hi-IN"/>
        </w:rPr>
        <w:t>Daňový doklad (faktura) bude obsahovat</w:t>
      </w:r>
      <w:r w:rsidR="00CC1C74">
        <w:rPr>
          <w:rFonts w:ascii="Calibri" w:eastAsia="SimSun" w:hAnsi="Calibri" w:cs="Calibri"/>
          <w:kern w:val="1"/>
          <w:sz w:val="22"/>
          <w:szCs w:val="22"/>
          <w:lang w:eastAsia="hi-IN" w:bidi="hi-IN"/>
        </w:rPr>
        <w:t xml:space="preserve"> název projektu </w:t>
      </w:r>
      <w:r w:rsidR="00CC1C74" w:rsidRPr="00CC1C74">
        <w:rPr>
          <w:rFonts w:ascii="Calibri" w:eastAsia="SimSun" w:hAnsi="Calibri" w:cs="Calibri"/>
          <w:kern w:val="1"/>
          <w:sz w:val="22"/>
          <w:szCs w:val="22"/>
          <w:lang w:eastAsia="hi-IN" w:bidi="hi-IN"/>
        </w:rPr>
        <w:t>„Fyzikální medicína a rehabilitace“</w:t>
      </w:r>
      <w:r w:rsidRPr="00CC1C74">
        <w:rPr>
          <w:rFonts w:ascii="Calibri" w:eastAsia="SimSun" w:hAnsi="Calibri" w:cs="Calibri"/>
          <w:kern w:val="1"/>
          <w:sz w:val="22"/>
          <w:szCs w:val="22"/>
          <w:lang w:eastAsia="hi-IN" w:bidi="hi-IN"/>
        </w:rPr>
        <w:t xml:space="preserve"> </w:t>
      </w:r>
      <w:r w:rsidR="00CC1C74">
        <w:rPr>
          <w:rFonts w:ascii="Calibri" w:eastAsia="SimSun" w:hAnsi="Calibri" w:cs="Calibri"/>
          <w:kern w:val="1"/>
          <w:sz w:val="22"/>
          <w:szCs w:val="22"/>
          <w:lang w:eastAsia="hi-IN" w:bidi="hi-IN"/>
        </w:rPr>
        <w:t xml:space="preserve">a </w:t>
      </w:r>
      <w:r w:rsidRPr="00CC1C74">
        <w:rPr>
          <w:rFonts w:ascii="Calibri" w:eastAsia="SimSun" w:hAnsi="Calibri" w:cs="Calibri"/>
          <w:kern w:val="1"/>
          <w:sz w:val="22"/>
          <w:szCs w:val="22"/>
          <w:lang w:eastAsia="hi-IN" w:bidi="hi-IN"/>
        </w:rPr>
        <w:t>identifikační číslo projektu: „CZ.06.2.56/0.0/0.0/16_043/</w:t>
      </w:r>
      <w:r w:rsidR="00096B62" w:rsidRPr="00CC1C74">
        <w:rPr>
          <w:rFonts w:ascii="Calibri" w:eastAsia="SimSun" w:hAnsi="Calibri" w:cs="Calibri"/>
          <w:kern w:val="1"/>
          <w:sz w:val="22"/>
          <w:szCs w:val="22"/>
          <w:lang w:eastAsia="hi-IN" w:bidi="hi-IN"/>
        </w:rPr>
        <w:t>000154</w:t>
      </w:r>
      <w:r w:rsidR="00FC1F4A" w:rsidRPr="00CC1C74">
        <w:rPr>
          <w:rFonts w:ascii="Calibri" w:eastAsia="SimSun" w:hAnsi="Calibri" w:cs="Calibri"/>
          <w:kern w:val="1"/>
          <w:sz w:val="22"/>
          <w:szCs w:val="22"/>
          <w:lang w:eastAsia="hi-IN" w:bidi="hi-IN"/>
        </w:rPr>
        <w:t>3</w:t>
      </w:r>
      <w:r w:rsidRPr="00CC1C74">
        <w:rPr>
          <w:rFonts w:ascii="Calibri" w:eastAsia="SimSun" w:hAnsi="Calibri" w:cs="Calibri"/>
          <w:kern w:val="1"/>
          <w:sz w:val="22"/>
          <w:szCs w:val="22"/>
          <w:lang w:eastAsia="hi-IN" w:bidi="hi-IN"/>
        </w:rPr>
        <w:t>“ a zároveň „P19_01</w:t>
      </w:r>
      <w:r w:rsidR="00EA552E" w:rsidRPr="00CC1C74">
        <w:rPr>
          <w:rFonts w:ascii="Calibri" w:eastAsia="SimSun" w:hAnsi="Calibri" w:cs="Calibri"/>
          <w:kern w:val="1"/>
          <w:sz w:val="22"/>
          <w:szCs w:val="22"/>
          <w:lang w:eastAsia="hi-IN" w:bidi="hi-IN"/>
        </w:rPr>
        <w:t>“</w:t>
      </w:r>
      <w:r w:rsidR="00FC1F4A" w:rsidRPr="00CC1C74">
        <w:rPr>
          <w:rFonts w:ascii="Calibri" w:eastAsia="SimSun" w:hAnsi="Calibri" w:cs="Calibri"/>
          <w:kern w:val="1"/>
          <w:sz w:val="22"/>
          <w:szCs w:val="22"/>
          <w:lang w:eastAsia="hi-IN" w:bidi="hi-IN"/>
        </w:rPr>
        <w:t>.</w:t>
      </w:r>
    </w:p>
    <w:p w14:paraId="09035797" w14:textId="3FF7C440" w:rsidR="00E95569" w:rsidRPr="00DA3510" w:rsidRDefault="00E95569" w:rsidP="00D61F48">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61F48">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61F48">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4EE61CCB" w:rsidR="008E76A1" w:rsidRDefault="008E76A1" w:rsidP="00D61F48">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D61F48">
        <w:rPr>
          <w:rFonts w:ascii="Calibri" w:eastAsia="SimSun" w:hAnsi="Calibri" w:cs="Calibri"/>
          <w:kern w:val="1"/>
          <w:sz w:val="22"/>
          <w:szCs w:val="22"/>
          <w:lang w:eastAsia="hi-IN" w:bidi="hi-IN"/>
        </w:rPr>
        <w:t>.</w:t>
      </w:r>
    </w:p>
    <w:p w14:paraId="628F0F55" w14:textId="526BA84D" w:rsidR="008E76A1" w:rsidRPr="008E76A1" w:rsidRDefault="008E76A1" w:rsidP="00D61F48">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D61F48">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35B87EBC" w:rsidR="008E76A1" w:rsidRDefault="006A36A9" w:rsidP="00D61F48">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w:t>
      </w:r>
      <w:r w:rsidRPr="007D4423">
        <w:rPr>
          <w:rFonts w:ascii="Calibri" w:eastAsia="SimSun" w:hAnsi="Calibri" w:cs="Calibri"/>
          <w:kern w:val="1"/>
          <w:sz w:val="22"/>
          <w:szCs w:val="22"/>
          <w:lang w:eastAsia="hi-IN" w:bidi="hi-IN"/>
        </w:rPr>
        <w:lastRenderedPageBreak/>
        <w:t xml:space="preserve">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5C480AD1" w14:textId="3B9D1173" w:rsidR="008E76A1" w:rsidRPr="00A07B0B" w:rsidRDefault="00A07B0B" w:rsidP="00A07B0B">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 předání předmětu plnění v místě plnění bude vypracován p</w:t>
      </w:r>
      <w:r w:rsidR="008E76A1" w:rsidRPr="008E76A1">
        <w:rPr>
          <w:rFonts w:ascii="Calibri" w:eastAsia="SimSun" w:hAnsi="Calibri" w:cs="Calibri"/>
          <w:kern w:val="1"/>
          <w:sz w:val="22"/>
          <w:szCs w:val="22"/>
          <w:lang w:eastAsia="hi-IN" w:bidi="hi-IN"/>
        </w:rPr>
        <w:t>ředávací protokol</w:t>
      </w:r>
      <w:r>
        <w:rPr>
          <w:rFonts w:ascii="Calibri" w:eastAsia="SimSun" w:hAnsi="Calibri" w:cs="Calibri"/>
          <w:kern w:val="1"/>
          <w:sz w:val="22"/>
          <w:szCs w:val="22"/>
          <w:lang w:eastAsia="hi-IN" w:bidi="hi-IN"/>
        </w:rPr>
        <w:t xml:space="preserve">, který bude </w:t>
      </w:r>
      <w:r w:rsidR="008E76A1" w:rsidRPr="008E76A1">
        <w:rPr>
          <w:rFonts w:ascii="Calibri" w:eastAsia="SimSun" w:hAnsi="Calibri" w:cs="Calibri"/>
          <w:kern w:val="1"/>
          <w:sz w:val="22"/>
          <w:szCs w:val="22"/>
          <w:lang w:eastAsia="hi-IN" w:bidi="hi-IN"/>
        </w:rPr>
        <w:t xml:space="preserve">obsahovat </w:t>
      </w:r>
      <w:r>
        <w:rPr>
          <w:rFonts w:ascii="Calibri" w:eastAsia="SimSun" w:hAnsi="Calibri" w:cs="Calibri"/>
          <w:kern w:val="1"/>
          <w:sz w:val="22"/>
          <w:szCs w:val="22"/>
          <w:lang w:eastAsia="hi-IN" w:bidi="hi-IN"/>
        </w:rPr>
        <w:t xml:space="preserve">především </w:t>
      </w:r>
      <w:r w:rsidR="008E76A1" w:rsidRPr="00A07B0B">
        <w:rPr>
          <w:rFonts w:ascii="Calibri" w:eastAsia="SimSun" w:hAnsi="Calibri" w:cs="Calibri"/>
          <w:kern w:val="1"/>
          <w:sz w:val="22"/>
          <w:szCs w:val="22"/>
          <w:lang w:eastAsia="hi-IN" w:bidi="hi-IN"/>
        </w:rPr>
        <w:t>název a sídlo prodávajícího a kupujícího</w:t>
      </w:r>
      <w:r>
        <w:rPr>
          <w:rFonts w:ascii="Calibri" w:eastAsia="SimSun" w:hAnsi="Calibri" w:cs="Calibri"/>
          <w:kern w:val="1"/>
          <w:sz w:val="22"/>
          <w:szCs w:val="22"/>
          <w:lang w:eastAsia="hi-IN" w:bidi="hi-IN"/>
        </w:rPr>
        <w:t xml:space="preserve">, </w:t>
      </w:r>
      <w:r w:rsidR="008E76A1" w:rsidRPr="00A07B0B">
        <w:rPr>
          <w:rFonts w:ascii="Calibri" w:eastAsia="SimSun" w:hAnsi="Calibri" w:cs="Calibri"/>
          <w:kern w:val="1"/>
          <w:sz w:val="22"/>
          <w:szCs w:val="22"/>
          <w:lang w:eastAsia="hi-IN" w:bidi="hi-IN"/>
        </w:rPr>
        <w:t>označení dodaného zboží a jeho množství</w:t>
      </w:r>
      <w:r>
        <w:rPr>
          <w:rFonts w:ascii="Calibri" w:eastAsia="SimSun" w:hAnsi="Calibri" w:cs="Calibri"/>
          <w:kern w:val="1"/>
          <w:sz w:val="22"/>
          <w:szCs w:val="22"/>
          <w:lang w:eastAsia="hi-IN" w:bidi="hi-IN"/>
        </w:rPr>
        <w:t xml:space="preserve"> a </w:t>
      </w:r>
      <w:r w:rsidR="008E76A1" w:rsidRPr="00A07B0B">
        <w:rPr>
          <w:rFonts w:ascii="Calibri" w:eastAsia="SimSun" w:hAnsi="Calibri" w:cs="Calibri"/>
          <w:kern w:val="1"/>
          <w:sz w:val="22"/>
          <w:szCs w:val="22"/>
          <w:lang w:eastAsia="hi-IN" w:bidi="hi-IN"/>
        </w:rPr>
        <w:t>datum dodání.</w:t>
      </w:r>
    </w:p>
    <w:p w14:paraId="2B55F187" w14:textId="77777777" w:rsidR="00EE0BA2" w:rsidRDefault="00EE0BA2" w:rsidP="00D61F48">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44DA81A0" w14:textId="030D685A" w:rsidR="00104420" w:rsidRDefault="006A36A9" w:rsidP="00D61F48">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346900CA" w14:textId="77777777" w:rsidR="00D61F48" w:rsidRPr="007A55BB" w:rsidRDefault="00D61F48" w:rsidP="00D61F4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0ECA5E3" w:rsidR="005F253D" w:rsidRPr="002050D5" w:rsidRDefault="006A36A9" w:rsidP="00D83341">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7A55BB">
        <w:rPr>
          <w:rFonts w:ascii="Calibri" w:eastAsia="SimSun" w:hAnsi="Calibri" w:cs="Calibri"/>
          <w:kern w:val="1"/>
          <w:sz w:val="22"/>
          <w:szCs w:val="22"/>
          <w:lang w:eastAsia="hi-IN" w:bidi="hi-IN"/>
        </w:rPr>
        <w:t>…</w:t>
      </w:r>
      <w:proofErr w:type="gramStart"/>
      <w:r w:rsidR="007A55BB">
        <w:rPr>
          <w:rFonts w:ascii="Calibri" w:eastAsia="SimSun" w:hAnsi="Calibri" w:cs="Calibri"/>
          <w:kern w:val="1"/>
          <w:sz w:val="22"/>
          <w:szCs w:val="22"/>
          <w:lang w:eastAsia="hi-IN" w:bidi="hi-IN"/>
        </w:rPr>
        <w:t>…….</w:t>
      </w:r>
      <w:proofErr w:type="gramEnd"/>
      <w:r w:rsidR="007A55BB">
        <w:rPr>
          <w:rFonts w:ascii="Calibri" w:eastAsia="SimSun" w:hAnsi="Calibri" w:cs="Calibri"/>
          <w:kern w:val="1"/>
          <w:sz w:val="22"/>
          <w:szCs w:val="22"/>
          <w:lang w:eastAsia="hi-IN" w:bidi="hi-IN"/>
        </w:rPr>
        <w:t>.(</w:t>
      </w:r>
      <w:r w:rsidR="007A55BB" w:rsidRPr="007A55BB">
        <w:rPr>
          <w:rFonts w:ascii="Calibri" w:eastAsia="SimSun" w:hAnsi="Calibri" w:cs="Calibri"/>
          <w:i/>
          <w:iCs/>
          <w:kern w:val="1"/>
          <w:sz w:val="22"/>
          <w:szCs w:val="22"/>
          <w:highlight w:val="yellow"/>
          <w:lang w:eastAsia="hi-IN" w:bidi="hi-IN"/>
        </w:rPr>
        <w:t xml:space="preserve">doplní účastník – min. </w:t>
      </w:r>
      <w:r w:rsidR="00BA75DD" w:rsidRPr="007A55BB">
        <w:rPr>
          <w:rFonts w:ascii="Calibri" w:eastAsia="SimSun" w:hAnsi="Calibri" w:cs="Calibri"/>
          <w:i/>
          <w:iCs/>
          <w:kern w:val="1"/>
          <w:sz w:val="22"/>
          <w:szCs w:val="22"/>
          <w:highlight w:val="yellow"/>
          <w:lang w:eastAsia="hi-IN" w:bidi="hi-IN"/>
        </w:rPr>
        <w:t>24</w:t>
      </w:r>
      <w:r w:rsidR="00096B62" w:rsidRPr="007A55BB">
        <w:rPr>
          <w:rFonts w:ascii="Calibri" w:eastAsia="SimSun" w:hAnsi="Calibri" w:cs="Calibri"/>
          <w:i/>
          <w:iCs/>
          <w:kern w:val="1"/>
          <w:sz w:val="22"/>
          <w:szCs w:val="22"/>
          <w:highlight w:val="yellow"/>
          <w:lang w:eastAsia="hi-IN" w:bidi="hi-IN"/>
        </w:rPr>
        <w:t xml:space="preserve"> </w:t>
      </w:r>
      <w:r w:rsidRPr="007A55BB">
        <w:rPr>
          <w:rFonts w:ascii="Calibri" w:eastAsia="SimSun" w:hAnsi="Calibri" w:cs="Calibri"/>
          <w:i/>
          <w:iCs/>
          <w:kern w:val="1"/>
          <w:sz w:val="22"/>
          <w:szCs w:val="22"/>
          <w:highlight w:val="yellow"/>
          <w:lang w:eastAsia="hi-IN" w:bidi="hi-IN"/>
        </w:rPr>
        <w:t>měsíců</w:t>
      </w:r>
      <w:r w:rsidR="007A55BB">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61AB25CF"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w:t>
      </w:r>
      <w:r w:rsidR="007A55BB">
        <w:rPr>
          <w:rFonts w:ascii="Calibri" w:eastAsia="SimSun" w:hAnsi="Calibri" w:cs="Calibri"/>
          <w:kern w:val="1"/>
          <w:sz w:val="22"/>
          <w:szCs w:val="22"/>
          <w:lang w:eastAsia="hi-IN" w:bidi="hi-IN"/>
        </w:rPr>
        <w:t xml:space="preserve">o zdravotnických </w:t>
      </w:r>
      <w:proofErr w:type="spellStart"/>
      <w:r w:rsidR="007A55BB">
        <w:rPr>
          <w:rFonts w:ascii="Calibri" w:eastAsia="SimSun" w:hAnsi="Calibri" w:cs="Calibri"/>
          <w:kern w:val="1"/>
          <w:sz w:val="22"/>
          <w:szCs w:val="22"/>
          <w:lang w:eastAsia="hi-IN" w:bidi="hi-IN"/>
        </w:rPr>
        <w:t>prostředcch</w:t>
      </w:r>
      <w:proofErr w:type="spellEnd"/>
      <w:r w:rsidRPr="007D4423">
        <w:rPr>
          <w:rFonts w:ascii="Calibri" w:eastAsia="SimSun" w:hAnsi="Calibri" w:cs="Calibri"/>
          <w:kern w:val="1"/>
          <w:sz w:val="22"/>
          <w:szCs w:val="22"/>
          <w:lang w:eastAsia="hi-IN" w:bidi="hi-IN"/>
        </w:rPr>
        <w:t xml:space="preserve"> a platných norem</w:t>
      </w:r>
      <w:r>
        <w:rPr>
          <w:rFonts w:ascii="Calibri" w:eastAsia="SimSun" w:hAnsi="Calibri" w:cs="Calibri"/>
          <w:kern w:val="1"/>
          <w:sz w:val="22"/>
          <w:szCs w:val="22"/>
          <w:lang w:eastAsia="hi-IN" w:bidi="hi-IN"/>
        </w:rPr>
        <w:t>, servisní a preventivní prohlídky),</w:t>
      </w:r>
    </w:p>
    <w:p w14:paraId="0D830574" w14:textId="29AB53D8"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24866EE2"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pravidelnou předepsanou odbornou údržbu zboží dle </w:t>
      </w:r>
      <w:r w:rsidR="007A55BB">
        <w:rPr>
          <w:rFonts w:ascii="Calibri" w:eastAsia="SimSun" w:hAnsi="Calibri" w:cs="Calibri"/>
          <w:kern w:val="1"/>
          <w:sz w:val="22"/>
          <w:szCs w:val="22"/>
          <w:lang w:eastAsia="hi-IN" w:bidi="hi-IN"/>
        </w:rPr>
        <w:t>zákona o zdravotnických prostředcích</w:t>
      </w:r>
      <w:r w:rsidRPr="007D4423">
        <w:rPr>
          <w:rFonts w:ascii="Calibri" w:eastAsia="SimSun" w:hAnsi="Calibri" w:cs="Calibri"/>
          <w:kern w:val="1"/>
          <w:sz w:val="22"/>
          <w:szCs w:val="22"/>
          <w:lang w:eastAsia="hi-IN" w:bidi="hi-IN"/>
        </w:rPr>
        <w:t xml:space="preserve"> a dle požadavků výrobce,</w:t>
      </w:r>
    </w:p>
    <w:p w14:paraId="33D517E3" w14:textId="77777777"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095E709"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1EF7D7EC" w14:textId="77777777" w:rsidR="007A55BB" w:rsidRPr="007A55BB" w:rsidRDefault="006A36A9" w:rsidP="00D971E0">
      <w:pPr>
        <w:widowControl w:val="0"/>
        <w:numPr>
          <w:ilvl w:val="0"/>
          <w:numId w:val="3"/>
        </w:numPr>
        <w:suppressAutoHyphens/>
        <w:spacing w:after="60" w:line="240" w:lineRule="atLeast"/>
        <w:ind w:left="709"/>
        <w:jc w:val="both"/>
        <w:rPr>
          <w:rFonts w:ascii="Calibri" w:hAnsi="Calibri" w:cs="Calibri"/>
          <w:sz w:val="22"/>
          <w:szCs w:val="22"/>
          <w:lang w:eastAsia="ar-SA"/>
        </w:rPr>
      </w:pPr>
      <w:r w:rsidRPr="007A55BB">
        <w:rPr>
          <w:rFonts w:ascii="Calibri" w:eastAsia="SimSun" w:hAnsi="Calibri" w:cs="Calibri"/>
          <w:b/>
          <w:kern w:val="1"/>
          <w:sz w:val="22"/>
          <w:szCs w:val="22"/>
          <w:highlight w:val="yellow"/>
          <w:lang w:eastAsia="hi-IN" w:bidi="hi-IN"/>
        </w:rPr>
        <w:t>adresu: ………………………………</w:t>
      </w:r>
      <w:r w:rsidRPr="007A55BB">
        <w:rPr>
          <w:rFonts w:ascii="Calibri" w:eastAsia="SimSun" w:hAnsi="Calibri" w:cs="Calibri"/>
          <w:i/>
          <w:kern w:val="1"/>
          <w:sz w:val="22"/>
          <w:szCs w:val="22"/>
          <w:lang w:eastAsia="hi-IN" w:bidi="hi-IN"/>
        </w:rPr>
        <w:t xml:space="preserve"> doplní dodavatel</w:t>
      </w:r>
      <w:r w:rsidR="00133407" w:rsidRPr="007A55BB">
        <w:rPr>
          <w:rFonts w:ascii="Calibri" w:eastAsia="SimSun" w:hAnsi="Calibri" w:cs="Calibri"/>
          <w:i/>
          <w:kern w:val="1"/>
          <w:sz w:val="22"/>
          <w:szCs w:val="22"/>
          <w:lang w:eastAsia="hi-IN" w:bidi="hi-IN"/>
        </w:rPr>
        <w:t xml:space="preserve"> </w:t>
      </w:r>
    </w:p>
    <w:p w14:paraId="644F6D2A" w14:textId="4AB50E71" w:rsidR="006A36A9" w:rsidRPr="007A55BB" w:rsidRDefault="006A36A9" w:rsidP="007A55BB">
      <w:pPr>
        <w:widowControl w:val="0"/>
        <w:suppressAutoHyphens/>
        <w:spacing w:after="60" w:line="240" w:lineRule="atLeast"/>
        <w:ind w:left="709"/>
        <w:jc w:val="both"/>
        <w:rPr>
          <w:rFonts w:ascii="Calibri" w:hAnsi="Calibri" w:cs="Calibri"/>
          <w:sz w:val="22"/>
          <w:szCs w:val="22"/>
          <w:lang w:eastAsia="ar-SA"/>
        </w:rPr>
      </w:pPr>
      <w:r w:rsidRPr="007A55BB">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Prodávající neodpovídá za vady, které byly způsobeny nesprávným užíváním uživatele nebo třetí osobou.</w:t>
      </w:r>
    </w:p>
    <w:p w14:paraId="068FB442" w14:textId="62A3C06E" w:rsidR="006A36A9" w:rsidRPr="00133407"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C52629">
        <w:rPr>
          <w:rFonts w:ascii="Calibri" w:eastAsia="SimSun" w:hAnsi="Calibri" w:cs="Calibri"/>
          <w:kern w:val="1"/>
          <w:sz w:val="22"/>
          <w:szCs w:val="22"/>
          <w:lang w:eastAsia="hi-IN" w:bidi="hi-IN"/>
        </w:rPr>
        <w:t>5</w:t>
      </w:r>
      <w:r w:rsidRPr="007D4423">
        <w:rPr>
          <w:rFonts w:ascii="Calibri" w:eastAsia="SimSun" w:hAnsi="Calibri" w:cs="Calibri"/>
          <w:kern w:val="1"/>
          <w:sz w:val="22"/>
          <w:szCs w:val="22"/>
          <w:lang w:eastAsia="hi-IN" w:bidi="hi-IN"/>
        </w:rPr>
        <w:t xml:space="preserve">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F2D0D3" w:rsidR="006A36A9" w:rsidRPr="00133407"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do</w:t>
      </w:r>
      <w:r w:rsidR="002B6DB3" w:rsidRPr="0098186A">
        <w:rPr>
          <w:rFonts w:ascii="Calibri" w:eastAsia="SimSun" w:hAnsi="Calibri" w:cs="Calibri"/>
          <w:color w:val="000000" w:themeColor="text1"/>
          <w:kern w:val="1"/>
          <w:sz w:val="22"/>
          <w:szCs w:val="22"/>
          <w:lang w:eastAsia="hi-IN" w:bidi="hi-IN"/>
        </w:rPr>
        <w:t xml:space="preserve"> </w:t>
      </w:r>
      <w:r w:rsidR="008A45DC" w:rsidRPr="0098186A">
        <w:rPr>
          <w:rFonts w:ascii="Calibri" w:eastAsia="SimSun" w:hAnsi="Calibri" w:cs="Calibri"/>
          <w:color w:val="000000" w:themeColor="text1"/>
          <w:kern w:val="1"/>
          <w:sz w:val="22"/>
          <w:szCs w:val="22"/>
          <w:lang w:eastAsia="hi-IN" w:bidi="hi-IN"/>
        </w:rPr>
        <w:t>1</w:t>
      </w:r>
      <w:r w:rsidR="004F4D9E" w:rsidRPr="0098186A">
        <w:rPr>
          <w:rFonts w:ascii="Calibri" w:eastAsia="SimSun" w:hAnsi="Calibri" w:cs="Calibri"/>
          <w:color w:val="000000" w:themeColor="text1"/>
          <w:kern w:val="1"/>
          <w:sz w:val="22"/>
          <w:szCs w:val="22"/>
          <w:lang w:eastAsia="hi-IN" w:bidi="hi-IN"/>
        </w:rPr>
        <w:t xml:space="preserve"> pracovní</w:t>
      </w:r>
      <w:r w:rsidR="008A45DC" w:rsidRPr="0098186A">
        <w:rPr>
          <w:rFonts w:ascii="Calibri" w:eastAsia="SimSun" w:hAnsi="Calibri" w:cs="Calibri"/>
          <w:color w:val="000000" w:themeColor="text1"/>
          <w:kern w:val="1"/>
          <w:sz w:val="22"/>
          <w:szCs w:val="22"/>
          <w:lang w:eastAsia="hi-IN" w:bidi="hi-IN"/>
        </w:rPr>
        <w:t>ho</w:t>
      </w:r>
      <w:r w:rsidR="004F4D9E">
        <w:rPr>
          <w:rFonts w:ascii="Calibri" w:eastAsia="SimSun" w:hAnsi="Calibri" w:cs="Calibri"/>
          <w:color w:val="000000" w:themeColor="text1"/>
          <w:kern w:val="1"/>
          <w:sz w:val="22"/>
          <w:szCs w:val="22"/>
          <w:lang w:eastAsia="hi-IN" w:bidi="hi-IN"/>
        </w:rPr>
        <w:t xml:space="preserve"> dn</w:t>
      </w:r>
      <w:r w:rsidR="008A45DC">
        <w:rPr>
          <w:rFonts w:ascii="Calibri" w:eastAsia="SimSun" w:hAnsi="Calibri" w:cs="Calibri"/>
          <w:color w:val="000000" w:themeColor="text1"/>
          <w:kern w:val="1"/>
          <w:sz w:val="22"/>
          <w:szCs w:val="22"/>
          <w:lang w:eastAsia="hi-IN" w:bidi="hi-IN"/>
        </w:rPr>
        <w:t xml:space="preserve">e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8A45DC" w:rsidRPr="0098186A">
        <w:rPr>
          <w:rFonts w:ascii="Calibri" w:eastAsia="SimSun" w:hAnsi="Calibri" w:cs="Calibri"/>
          <w:color w:val="000000" w:themeColor="text1"/>
          <w:kern w:val="1"/>
          <w:sz w:val="22"/>
          <w:szCs w:val="22"/>
          <w:lang w:eastAsia="hi-IN" w:bidi="hi-IN"/>
        </w:rPr>
        <w:t>2 pracovních dnů</w:t>
      </w:r>
      <w:r w:rsidR="008A45DC">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27D07568"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Pr="0098186A">
        <w:rPr>
          <w:rFonts w:ascii="Calibri" w:eastAsia="SimSun" w:hAnsi="Calibri" w:cs="Calibri"/>
          <w:kern w:val="1"/>
          <w:sz w:val="22"/>
          <w:szCs w:val="22"/>
          <w:lang w:eastAsia="hi-IN" w:bidi="hi-IN"/>
        </w:rPr>
        <w:t xml:space="preserve">3 </w:t>
      </w:r>
      <w:r w:rsidR="008A45DC" w:rsidRPr="0098186A">
        <w:rPr>
          <w:rFonts w:ascii="Calibri" w:eastAsia="SimSun" w:hAnsi="Calibri" w:cs="Calibri"/>
          <w:kern w:val="1"/>
          <w:sz w:val="22"/>
          <w:szCs w:val="22"/>
          <w:lang w:eastAsia="hi-IN" w:bidi="hi-IN"/>
        </w:rPr>
        <w:t>pracovních</w:t>
      </w:r>
      <w:r w:rsidR="008A45DC">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dnů od obdržení reklamace, považují to obě strany za podstatné porušení smlouvy a kupující (uživatel) může odstranění vady zajistit u jiné odborné osoby na náklady prodávajícího.</w:t>
      </w:r>
    </w:p>
    <w:p w14:paraId="744C91C3" w14:textId="1D7C1DEA"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8A45DC" w:rsidRPr="0098186A">
        <w:rPr>
          <w:rFonts w:ascii="Calibri" w:eastAsia="SimSun" w:hAnsi="Calibri" w:cs="Calibri"/>
          <w:kern w:val="1"/>
          <w:sz w:val="22"/>
          <w:szCs w:val="22"/>
          <w:lang w:eastAsia="hi-IN" w:bidi="hi-IN"/>
        </w:rPr>
        <w:t>5 pracovních dnů</w:t>
      </w:r>
      <w:r w:rsidRPr="007D4423">
        <w:rPr>
          <w:rFonts w:ascii="Calibri" w:eastAsia="SimSun" w:hAnsi="Calibri" w:cs="Calibri"/>
          <w:kern w:val="1"/>
          <w:sz w:val="22"/>
          <w:szCs w:val="22"/>
          <w:lang w:eastAsia="hi-IN" w:bidi="hi-IN"/>
        </w:rPr>
        <w:t xml:space="preserve">, je prodávající povinen poskytnout kupujícímu bezodkladně, nejpozději však do </w:t>
      </w:r>
      <w:r w:rsidR="008A45DC" w:rsidRPr="0098186A">
        <w:rPr>
          <w:rFonts w:ascii="Calibri" w:eastAsia="SimSun" w:hAnsi="Calibri" w:cs="Calibri"/>
          <w:kern w:val="1"/>
          <w:sz w:val="22"/>
          <w:szCs w:val="22"/>
          <w:lang w:eastAsia="hi-IN" w:bidi="hi-IN"/>
        </w:rPr>
        <w:t>5 pracovních dnů</w:t>
      </w:r>
      <w:r w:rsidR="008A45DC" w:rsidRPr="008A45DC">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D83341">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0308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w:t>
      </w:r>
      <w:r w:rsidRPr="007D4423">
        <w:rPr>
          <w:rFonts w:ascii="Calibri" w:eastAsia="SimSun" w:hAnsi="Calibri" w:cs="Calibri"/>
          <w:kern w:val="1"/>
          <w:sz w:val="22"/>
          <w:szCs w:val="22"/>
          <w:lang w:eastAsia="hi-IN" w:bidi="hi-IN"/>
        </w:rPr>
        <w:lastRenderedPageBreak/>
        <w:t>jemu v souvislosti s odstraněním vady vzniklé náklady.</w:t>
      </w:r>
    </w:p>
    <w:p w14:paraId="4CF30068" w14:textId="77777777" w:rsidR="006A36A9" w:rsidRPr="007D4423" w:rsidRDefault="006A36A9" w:rsidP="0060308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60308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19E405C0" w14:textId="05B80D47" w:rsidR="00104420" w:rsidRPr="007A55BB" w:rsidRDefault="003C1938" w:rsidP="0060308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03083">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7A55BB">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7FE11DE7" w:rsidR="006A36A9" w:rsidRPr="007D4423" w:rsidRDefault="006A36A9" w:rsidP="00603083">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kupující</w:t>
      </w:r>
      <w:r w:rsidR="00603083">
        <w:rPr>
          <w:rFonts w:ascii="Calibri" w:eastAsia="SimSun" w:hAnsi="Calibri" w:cs="Calibri"/>
          <w:kern w:val="1"/>
          <w:sz w:val="22"/>
          <w:szCs w:val="22"/>
          <w:lang w:eastAsia="hi-IN" w:bidi="hi-IN"/>
        </w:rPr>
        <w:t xml:space="preserve"> oprávněn požadovat</w:t>
      </w:r>
      <w:r w:rsidRPr="007D4423">
        <w:rPr>
          <w:rFonts w:ascii="Calibri" w:eastAsia="SimSun" w:hAnsi="Calibri" w:cs="Calibri"/>
          <w:kern w:val="1"/>
          <w:sz w:val="22"/>
          <w:szCs w:val="22"/>
          <w:lang w:eastAsia="hi-IN" w:bidi="hi-IN"/>
        </w:rPr>
        <w:t xml:space="preserve"> </w:t>
      </w:r>
      <w:r w:rsidR="00603083">
        <w:rPr>
          <w:rFonts w:ascii="Calibri" w:eastAsia="SimSun" w:hAnsi="Calibri" w:cs="Calibri"/>
          <w:kern w:val="1"/>
          <w:sz w:val="22"/>
          <w:szCs w:val="22"/>
          <w:lang w:eastAsia="hi-IN" w:bidi="hi-IN"/>
        </w:rPr>
        <w:t xml:space="preserve">po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6878A103" w:rsidR="006A36A9" w:rsidRPr="007D4423" w:rsidRDefault="00603083" w:rsidP="00603083">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 případě</w:t>
      </w:r>
      <w:r w:rsidR="00307BDD" w:rsidRPr="007D4423">
        <w:rPr>
          <w:rFonts w:ascii="Calibri" w:eastAsia="SimSun" w:hAnsi="Calibri" w:cs="Calibri"/>
          <w:kern w:val="1"/>
          <w:sz w:val="22"/>
          <w:szCs w:val="22"/>
          <w:lang w:eastAsia="hi-IN" w:bidi="hi-IN"/>
        </w:rPr>
        <w:t xml:space="preserve"> prodlení dodavatele s odstraněním závady v termínech definovaných v článku VI. této smlouvy je kupující oprávněn požadovat smluvní pokutu ve výši </w:t>
      </w:r>
      <w:r w:rsidR="00F1156D" w:rsidRPr="008D2E3F">
        <w:rPr>
          <w:rFonts w:ascii="Calibri" w:eastAsia="SimSun" w:hAnsi="Calibri" w:cs="Calibri"/>
          <w:kern w:val="1"/>
          <w:sz w:val="22"/>
          <w:szCs w:val="22"/>
          <w:lang w:eastAsia="hi-IN" w:bidi="hi-IN"/>
        </w:rPr>
        <w:t>1</w:t>
      </w:r>
      <w:r w:rsidRPr="008D2E3F">
        <w:rPr>
          <w:rFonts w:ascii="Calibri" w:eastAsia="SimSun" w:hAnsi="Calibri" w:cs="Calibri"/>
          <w:kern w:val="1"/>
          <w:sz w:val="22"/>
          <w:szCs w:val="22"/>
          <w:lang w:eastAsia="hi-IN" w:bidi="hi-IN"/>
        </w:rPr>
        <w:t xml:space="preserve"> </w:t>
      </w:r>
      <w:r w:rsidR="00307BDD" w:rsidRPr="008D2E3F">
        <w:rPr>
          <w:rFonts w:ascii="Calibri" w:eastAsia="SimSun" w:hAnsi="Calibri" w:cs="Calibri"/>
          <w:kern w:val="1"/>
          <w:sz w:val="22"/>
          <w:szCs w:val="22"/>
          <w:lang w:eastAsia="hi-IN" w:bidi="hi-IN"/>
        </w:rPr>
        <w:t>000,- za</w:t>
      </w:r>
      <w:r w:rsidR="00307BDD" w:rsidRPr="007D4423">
        <w:rPr>
          <w:rFonts w:ascii="Calibri" w:eastAsia="SimSun" w:hAnsi="Calibri" w:cs="Calibri"/>
          <w:kern w:val="1"/>
          <w:sz w:val="22"/>
          <w:szCs w:val="22"/>
          <w:lang w:eastAsia="hi-IN" w:bidi="hi-IN"/>
        </w:rPr>
        <w:t xml:space="preserve">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03083">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03083">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03083">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03083">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účely této smlouvy se pod pojmem „bez zbytečného odkladu“ uvedeným v § 2002 občanského </w:t>
      </w:r>
      <w:r w:rsidRPr="007D4423">
        <w:rPr>
          <w:rFonts w:ascii="Calibri" w:eastAsia="SimSun" w:hAnsi="Calibri" w:cs="Calibri"/>
          <w:kern w:val="1"/>
          <w:sz w:val="22"/>
          <w:szCs w:val="22"/>
          <w:lang w:eastAsia="hi-IN" w:bidi="hi-IN"/>
        </w:rPr>
        <w:lastRenderedPageBreak/>
        <w:t>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603083">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603083">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3DCF2398" w14:textId="75AF1117" w:rsidR="00104420" w:rsidRDefault="00CB32A5" w:rsidP="00603083">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582F9867" w14:textId="77777777" w:rsidR="004E2F22" w:rsidRPr="007A55BB" w:rsidRDefault="004E2F22" w:rsidP="004E2F22">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5029AF69" w:rsidR="00F970BC" w:rsidRDefault="00C71E1E" w:rsidP="00603083">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C71E1E">
        <w:rPr>
          <w:rFonts w:ascii="Calibri" w:eastAsia="SimSun" w:hAnsi="Calibri" w:cs="Calibri"/>
          <w:kern w:val="1"/>
          <w:sz w:val="22"/>
          <w:szCs w:val="22"/>
          <w:lang w:eastAsia="hi-IN" w:bidi="hi-IN"/>
        </w:rPr>
        <w:t>Tato smlouva nabývá platnosti a účinnosti v souladu s § 6 odst. 3 zákona o registru smluv 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1F504ECB" w:rsidR="001041C2" w:rsidRPr="001041C2" w:rsidRDefault="00603083" w:rsidP="00603083">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001041C2"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 2030. Pokud je v českých právních předpisech stanovena lhůta delší, musí ji dodavatel použít.</w:t>
      </w:r>
    </w:p>
    <w:p w14:paraId="4A769FC7" w14:textId="3F059D99" w:rsidR="001041C2" w:rsidRPr="007D4423" w:rsidRDefault="00CE6A70" w:rsidP="00603083">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001041C2" w:rsidRPr="001041C2">
        <w:rPr>
          <w:rFonts w:ascii="Calibri" w:eastAsia="SimSun" w:hAnsi="Calibri" w:cs="Calibri"/>
          <w:kern w:val="2"/>
          <w:sz w:val="22"/>
          <w:szCs w:val="22"/>
          <w:lang w:eastAsia="hi-IN" w:bidi="hi-IN"/>
        </w:rPr>
        <w:t xml:space="preserve">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34F67F03"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6F735687" w14:textId="36CB5AFA" w:rsidR="004E2F22" w:rsidRDefault="004E2F2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326DEBE2" w14:textId="77131342" w:rsidR="004E2F22" w:rsidRDefault="004E2F2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31D6B97F" w14:textId="159713FB" w:rsidR="004E2F22" w:rsidRDefault="004E2F2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5FE64BAA" w14:textId="20F19D8A" w:rsidR="004E2F22" w:rsidRDefault="004E2F2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7035765F" w14:textId="4E0B000A" w:rsidR="004E2F22" w:rsidRDefault="004E2F2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170D5E45" w14:textId="76E64059" w:rsidR="004E2F22" w:rsidRDefault="004E2F2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7A3F9AE1" w14:textId="75259003" w:rsidR="004E2F22" w:rsidRDefault="004E2F2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3D12C10B" w14:textId="1384A9E0" w:rsidR="004E2F22" w:rsidRDefault="004E2F2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6375B8E9" w14:textId="77777777" w:rsidR="004E2F22" w:rsidRDefault="004E2F22"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0B843F10" w14:textId="77777777" w:rsidR="00CE6A70" w:rsidRDefault="00CE6A70" w:rsidP="007A55BB">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557BDAC3" w:rsidR="00104420" w:rsidRPr="007A55BB" w:rsidRDefault="006A36A9" w:rsidP="007A55BB">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3"/>
    </w:p>
    <w:p w14:paraId="0028B907" w14:textId="77777777" w:rsidR="006A36A9" w:rsidRPr="007A55BB"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7A55BB">
        <w:rPr>
          <w:rFonts w:ascii="Calibri" w:eastAsia="SimSun" w:hAnsi="Calibri" w:cs="Calibri"/>
          <w:bCs/>
          <w:kern w:val="1"/>
          <w:sz w:val="22"/>
          <w:szCs w:val="22"/>
          <w:lang w:eastAsia="hi-IN" w:bidi="hi-IN"/>
        </w:rPr>
        <w:t xml:space="preserve">Příloha č. 1: </w:t>
      </w:r>
      <w:r w:rsidR="00B768F5" w:rsidRPr="007A55BB">
        <w:rPr>
          <w:rFonts w:ascii="Calibri" w:eastAsia="SimSun" w:hAnsi="Calibri" w:cs="Calibri"/>
          <w:bCs/>
          <w:kern w:val="1"/>
          <w:sz w:val="22"/>
          <w:szCs w:val="22"/>
          <w:lang w:eastAsia="hi-IN" w:bidi="hi-IN"/>
        </w:rPr>
        <w:t>Dílčí specifikace ceny</w:t>
      </w:r>
    </w:p>
    <w:p w14:paraId="2F06CA6B" w14:textId="77036C36" w:rsidR="006A36A9" w:rsidRPr="007A55BB"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7A55BB">
        <w:rPr>
          <w:rFonts w:ascii="Calibri" w:eastAsia="SimSun" w:hAnsi="Calibri" w:cs="Calibri"/>
          <w:bCs/>
          <w:kern w:val="1"/>
          <w:sz w:val="22"/>
          <w:szCs w:val="22"/>
          <w:lang w:eastAsia="hi-IN" w:bidi="hi-IN"/>
        </w:rPr>
        <w:t xml:space="preserve">Příloha č. 2: </w:t>
      </w:r>
      <w:r w:rsidR="007A55BB">
        <w:rPr>
          <w:rFonts w:ascii="Calibri" w:eastAsia="SimSun" w:hAnsi="Calibri" w:cs="Calibri"/>
          <w:bCs/>
          <w:kern w:val="1"/>
          <w:sz w:val="22"/>
          <w:szCs w:val="22"/>
          <w:lang w:eastAsia="hi-IN" w:bidi="hi-IN"/>
        </w:rPr>
        <w:t>S</w:t>
      </w:r>
      <w:r w:rsidRPr="007A55BB">
        <w:rPr>
          <w:rFonts w:ascii="Calibri" w:eastAsia="SimSun" w:hAnsi="Calibri" w:cs="Calibri"/>
          <w:bCs/>
          <w:kern w:val="1"/>
          <w:sz w:val="22"/>
          <w:szCs w:val="22"/>
          <w:lang w:eastAsia="hi-IN" w:bidi="hi-IN"/>
        </w:rPr>
        <w:t>pecifikace přístrojového zařízení</w:t>
      </w:r>
      <w:bookmarkStart w:id="4" w:name="_Hlk20150583"/>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C8BFF0F" w14:textId="77777777" w:rsidR="004E2F22" w:rsidRDefault="004E2F22" w:rsidP="00710649">
      <w:pPr>
        <w:shd w:val="clear" w:color="auto" w:fill="FFFFFF" w:themeFill="background1"/>
        <w:tabs>
          <w:tab w:val="left" w:pos="5103"/>
        </w:tabs>
        <w:rPr>
          <w:rFonts w:ascii="Calibri" w:hAnsi="Calibri" w:cs="Calibri"/>
          <w:sz w:val="22"/>
          <w:szCs w:val="22"/>
        </w:rPr>
      </w:pPr>
    </w:p>
    <w:p w14:paraId="5F44DE5B" w14:textId="56B69E64"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w:t>
      </w:r>
      <w:r w:rsidR="004E2F22">
        <w:rPr>
          <w:rFonts w:ascii="Calibri" w:hAnsi="Calibri" w:cs="Calibri"/>
          <w:sz w:val="22"/>
          <w:szCs w:val="22"/>
        </w:rPr>
        <w:t>e</w:t>
      </w:r>
    </w:p>
    <w:p w14:paraId="70132285" w14:textId="77777777" w:rsidR="00710649" w:rsidRDefault="00710649"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32C64740" w14:textId="6B740294" w:rsidR="00710649" w:rsidRDefault="00710649" w:rsidP="00710649">
      <w:pPr>
        <w:rPr>
          <w:rFonts w:ascii="Calibri" w:hAnsi="Calibri" w:cs="Calibri"/>
          <w:sz w:val="22"/>
          <w:szCs w:val="22"/>
          <w:shd w:val="clear" w:color="auto" w:fill="FFFFFF" w:themeFill="background1"/>
        </w:rPr>
      </w:pPr>
    </w:p>
    <w:p w14:paraId="5C93E9B1" w14:textId="317903F1" w:rsidR="00CE6A70" w:rsidRDefault="00CE6A70" w:rsidP="00710649">
      <w:pPr>
        <w:rPr>
          <w:rFonts w:ascii="Calibri" w:hAnsi="Calibri" w:cs="Calibri"/>
          <w:sz w:val="22"/>
          <w:szCs w:val="22"/>
          <w:shd w:val="clear" w:color="auto" w:fill="FFFFFF" w:themeFill="background1"/>
        </w:rPr>
      </w:pPr>
    </w:p>
    <w:p w14:paraId="0A9909D3" w14:textId="77777777" w:rsidR="00CE6A70" w:rsidRPr="00B90A24" w:rsidRDefault="00CE6A70"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2C1A8BE4" w:rsidR="00710649" w:rsidRDefault="00710649" w:rsidP="00710649">
      <w:pPr>
        <w:rPr>
          <w:rFonts w:ascii="Calibri" w:hAnsi="Calibri" w:cs="Calibri"/>
          <w:bCs/>
          <w:sz w:val="22"/>
          <w:szCs w:val="22"/>
        </w:rPr>
      </w:pPr>
    </w:p>
    <w:p w14:paraId="11757210" w14:textId="77777777" w:rsidR="00CE6A70" w:rsidRDefault="00CE6A70"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42869D1B" w:rsidR="00710649" w:rsidRPr="00B90A24" w:rsidRDefault="00710649" w:rsidP="00710649">
      <w:pPr>
        <w:rPr>
          <w:rFonts w:ascii="Calibri" w:hAnsi="Calibri" w:cs="Calibri"/>
          <w:bCs/>
          <w:sz w:val="22"/>
          <w:szCs w:val="22"/>
        </w:rPr>
      </w:pPr>
      <w:r>
        <w:rPr>
          <w:rFonts w:ascii="Calibri" w:hAnsi="Calibri" w:cs="Calibri"/>
          <w:bCs/>
          <w:sz w:val="22"/>
          <w:szCs w:val="22"/>
        </w:rPr>
        <w:t xml:space="preserve">Ing. </w:t>
      </w:r>
      <w:r w:rsidR="007A55BB">
        <w:rPr>
          <w:rFonts w:ascii="Calibri" w:hAnsi="Calibri" w:cs="Calibri"/>
          <w:bCs/>
          <w:sz w:val="22"/>
          <w:szCs w:val="22"/>
        </w:rPr>
        <w:t>Hynek Rais,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61A5872F" w:rsidR="00133407" w:rsidRDefault="00133407">
      <w:pPr>
        <w:spacing w:after="200" w:line="276" w:lineRule="auto"/>
      </w:pPr>
      <w:r>
        <w:br w:type="page"/>
      </w:r>
    </w:p>
    <w:p w14:paraId="263FF8D5" w14:textId="77777777" w:rsidR="00CE6A70" w:rsidRDefault="00CE6A70">
      <w:pPr>
        <w:spacing w:after="200" w:line="276" w:lineRule="auto"/>
        <w:rPr>
          <w:rFonts w:ascii="Calibri" w:hAnsi="Calibri" w:cs="Calibri"/>
          <w:b/>
          <w:bCs/>
        </w:rPr>
      </w:pPr>
    </w:p>
    <w:p w14:paraId="403B83B1" w14:textId="47AB5DA7" w:rsidR="00B768F5" w:rsidRPr="00D02334" w:rsidRDefault="00D02334" w:rsidP="00391180">
      <w:pPr>
        <w:pStyle w:val="Nadpis4"/>
      </w:pPr>
      <w:r w:rsidRPr="00391180">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5B40A570" w14:textId="6678E696" w:rsidR="00D02334" w:rsidRPr="00B071C9" w:rsidRDefault="00D02334" w:rsidP="00CE6A70">
      <w:pPr>
        <w:spacing w:after="200" w:line="276" w:lineRule="auto"/>
        <w:rPr>
          <w:rFonts w:ascii="Calibri" w:hAnsi="Calibri" w:cs="Calibri"/>
          <w:b/>
          <w:bCs/>
        </w:rPr>
      </w:pPr>
      <w:r w:rsidRPr="00391180">
        <w:rPr>
          <w:rFonts w:ascii="Calibri" w:hAnsi="Calibri" w:cs="Calibri"/>
          <w:b/>
          <w:bCs/>
        </w:rPr>
        <w:t xml:space="preserve">Příloha č. 2: </w:t>
      </w:r>
      <w:r w:rsidR="007A55BB">
        <w:rPr>
          <w:rFonts w:ascii="Calibri" w:hAnsi="Calibri" w:cs="Calibri"/>
          <w:b/>
          <w:bCs/>
        </w:rPr>
        <w:t>S</w:t>
      </w:r>
      <w:r w:rsidRPr="00391180">
        <w:rPr>
          <w:rFonts w:ascii="Calibri" w:hAnsi="Calibri" w:cs="Calibri"/>
          <w:b/>
          <w:bCs/>
        </w:rPr>
        <w:t>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0A4E3" w14:textId="77777777" w:rsidR="00AD426B" w:rsidRDefault="00AD426B" w:rsidP="009B0C36">
      <w:r>
        <w:separator/>
      </w:r>
    </w:p>
  </w:endnote>
  <w:endnote w:type="continuationSeparator" w:id="0">
    <w:p w14:paraId="515773F4" w14:textId="77777777" w:rsidR="00AD426B" w:rsidRDefault="00AD426B"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3EAC6CFF" w14:textId="627B30D2" w:rsidR="00532F40" w:rsidRPr="00180E2E" w:rsidRDefault="00532F40" w:rsidP="00B321B0">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 xml:space="preserve">Název projektu: </w:t>
        </w:r>
        <w:r w:rsidR="00AC6148">
          <w:rPr>
            <w:rFonts w:ascii="Calibri" w:hAnsi="Calibri" w:cs="Calibri"/>
            <w:i/>
            <w:iCs/>
            <w:sz w:val="20"/>
            <w:szCs w:val="20"/>
          </w:rPr>
          <w:t>„</w:t>
        </w:r>
        <w:bookmarkStart w:id="5" w:name="_Hlk38477540"/>
        <w:r w:rsidR="00AC6148">
          <w:rPr>
            <w:rFonts w:ascii="Calibri" w:hAnsi="Calibri" w:cs="Calibri"/>
            <w:i/>
            <w:iCs/>
            <w:sz w:val="20"/>
            <w:szCs w:val="20"/>
          </w:rPr>
          <w:t>Fyzikální medicína a rehabilitace</w:t>
        </w:r>
        <w:bookmarkEnd w:id="5"/>
        <w:r w:rsidR="00B321B0" w:rsidRPr="00B321B0">
          <w:rPr>
            <w:rFonts w:ascii="Calibri" w:hAnsi="Calibri" w:cs="Calibri"/>
            <w:i/>
            <w:iCs/>
            <w:sz w:val="20"/>
            <w:szCs w:val="20"/>
          </w:rPr>
          <w:t>“ (reg. č.  CZ.06.2.56/0.0/0.0/16_043/000154</w:t>
        </w:r>
        <w:r w:rsidR="00AC6148">
          <w:rPr>
            <w:rFonts w:ascii="Calibri" w:hAnsi="Calibri" w:cs="Calibri"/>
            <w:i/>
            <w:iCs/>
            <w:sz w:val="20"/>
            <w:szCs w:val="20"/>
          </w:rPr>
          <w:t>3</w:t>
        </w:r>
        <w:r w:rsidR="00B321B0" w:rsidRPr="00B321B0">
          <w:rPr>
            <w:rFonts w:ascii="Calibri" w:hAnsi="Calibri" w:cs="Calibri"/>
            <w:i/>
            <w:iCs/>
            <w:sz w:val="20"/>
            <w:szCs w:val="20"/>
          </w:rPr>
          <w:t>)</w:t>
        </w:r>
      </w:p>
      <w:p w14:paraId="77DE50D2" w14:textId="7AEC98F0" w:rsidR="005B6B38" w:rsidRPr="00532F40" w:rsidRDefault="00532F40" w:rsidP="00532F40">
        <w:pPr>
          <w:pStyle w:val="Zpat"/>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B31D9" w14:textId="77777777" w:rsidR="00AD426B" w:rsidRDefault="00AD426B" w:rsidP="009B0C36">
      <w:r>
        <w:separator/>
      </w:r>
    </w:p>
  </w:footnote>
  <w:footnote w:type="continuationSeparator" w:id="0">
    <w:p w14:paraId="15249675" w14:textId="77777777" w:rsidR="00AD426B" w:rsidRDefault="00AD426B"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3954B2F3" w:rsidR="000A0FF3" w:rsidRPr="00020322" w:rsidRDefault="00540B0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E941E9A">
          <wp:simplePos x="0" y="0"/>
          <wp:positionH relativeFrom="margin">
            <wp:posOffset>4165600</wp:posOffset>
          </wp:positionH>
          <wp:positionV relativeFrom="paragraph">
            <wp:posOffset>-99863</wp:posOffset>
          </wp:positionV>
          <wp:extent cx="2080260" cy="55753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0260" cy="557530"/>
                  </a:xfrm>
                  <a:prstGeom prst="rect">
                    <a:avLst/>
                  </a:prstGeom>
                  <a:noFill/>
                </pic:spPr>
              </pic:pic>
            </a:graphicData>
          </a:graphic>
          <wp14:sizeRelH relativeFrom="page">
            <wp14:pctWidth>0</wp14:pctWidth>
          </wp14:sizeRelH>
          <wp14:sizeRelV relativeFrom="page">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3E0DA79">
          <wp:simplePos x="0" y="0"/>
          <wp:positionH relativeFrom="margin">
            <wp:posOffset>-197017</wp:posOffset>
          </wp:positionH>
          <wp:positionV relativeFrom="paragraph">
            <wp:posOffset>-225024</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83061E6A"/>
    <w:lvl w:ilvl="0" w:tplc="21D2D182">
      <w:start w:val="1"/>
      <w:numFmt w:val="decimal"/>
      <w:lvlText w:val="%1."/>
      <w:lvlJc w:val="left"/>
      <w:pPr>
        <w:ind w:left="1440" w:hanging="360"/>
      </w:pPr>
      <w:rPr>
        <w:i w:val="0"/>
        <w:iCs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1EA6490C"/>
    <w:lvl w:ilvl="0" w:tplc="C1CC64AA">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8AA8C12E"/>
    <w:lvl w:ilvl="0" w:tplc="AFB65F0C">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71973813">
    <w:abstractNumId w:val="0"/>
  </w:num>
  <w:num w:numId="2" w16cid:durableId="1450124148">
    <w:abstractNumId w:val="29"/>
  </w:num>
  <w:num w:numId="3" w16cid:durableId="156578097">
    <w:abstractNumId w:val="23"/>
  </w:num>
  <w:num w:numId="4" w16cid:durableId="2043508903">
    <w:abstractNumId w:val="10"/>
  </w:num>
  <w:num w:numId="5" w16cid:durableId="299387136">
    <w:abstractNumId w:val="2"/>
  </w:num>
  <w:num w:numId="6" w16cid:durableId="204874701">
    <w:abstractNumId w:val="9"/>
  </w:num>
  <w:num w:numId="7" w16cid:durableId="1670209738">
    <w:abstractNumId w:val="13"/>
  </w:num>
  <w:num w:numId="8" w16cid:durableId="247273108">
    <w:abstractNumId w:val="31"/>
  </w:num>
  <w:num w:numId="9" w16cid:durableId="78523633">
    <w:abstractNumId w:val="6"/>
  </w:num>
  <w:num w:numId="10" w16cid:durableId="991720509">
    <w:abstractNumId w:val="24"/>
  </w:num>
  <w:num w:numId="11" w16cid:durableId="1973779830">
    <w:abstractNumId w:val="11"/>
  </w:num>
  <w:num w:numId="12" w16cid:durableId="74787104">
    <w:abstractNumId w:val="21"/>
  </w:num>
  <w:num w:numId="13" w16cid:durableId="777603193">
    <w:abstractNumId w:val="17"/>
  </w:num>
  <w:num w:numId="14" w16cid:durableId="282620199">
    <w:abstractNumId w:val="25"/>
  </w:num>
  <w:num w:numId="15" w16cid:durableId="1065179447">
    <w:abstractNumId w:val="1"/>
  </w:num>
  <w:num w:numId="16" w16cid:durableId="37976989">
    <w:abstractNumId w:val="7"/>
  </w:num>
  <w:num w:numId="17" w16cid:durableId="1234582974">
    <w:abstractNumId w:val="22"/>
  </w:num>
  <w:num w:numId="18" w16cid:durableId="764113994">
    <w:abstractNumId w:val="8"/>
  </w:num>
  <w:num w:numId="19" w16cid:durableId="1415741185">
    <w:abstractNumId w:val="20"/>
  </w:num>
  <w:num w:numId="20" w16cid:durableId="1611006234">
    <w:abstractNumId w:val="4"/>
  </w:num>
  <w:num w:numId="21" w16cid:durableId="395133159">
    <w:abstractNumId w:val="16"/>
  </w:num>
  <w:num w:numId="22" w16cid:durableId="1655794241">
    <w:abstractNumId w:val="28"/>
  </w:num>
  <w:num w:numId="23" w16cid:durableId="5795571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89105812">
    <w:abstractNumId w:val="15"/>
  </w:num>
  <w:num w:numId="25" w16cid:durableId="16472764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88087756">
    <w:abstractNumId w:val="30"/>
  </w:num>
  <w:num w:numId="27" w16cid:durableId="963384939">
    <w:abstractNumId w:val="27"/>
  </w:num>
  <w:num w:numId="28" w16cid:durableId="1418017502">
    <w:abstractNumId w:val="14"/>
  </w:num>
  <w:num w:numId="29" w16cid:durableId="1360619871">
    <w:abstractNumId w:val="18"/>
  </w:num>
  <w:num w:numId="30" w16cid:durableId="1120296105">
    <w:abstractNumId w:val="12"/>
  </w:num>
  <w:num w:numId="31" w16cid:durableId="207185374">
    <w:abstractNumId w:val="5"/>
  </w:num>
  <w:num w:numId="32" w16cid:durableId="1775174253">
    <w:abstractNumId w:val="26"/>
  </w:num>
  <w:num w:numId="33" w16cid:durableId="30151636">
    <w:abstractNumId w:val="3"/>
  </w:num>
  <w:num w:numId="34" w16cid:durableId="29930819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hideSpellingErrors/>
  <w:hideGrammaticalErrors/>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832FE"/>
    <w:rsid w:val="00085A62"/>
    <w:rsid w:val="00090508"/>
    <w:rsid w:val="00096B62"/>
    <w:rsid w:val="000A0FF3"/>
    <w:rsid w:val="000C2BBF"/>
    <w:rsid w:val="00101A54"/>
    <w:rsid w:val="001041C2"/>
    <w:rsid w:val="00104420"/>
    <w:rsid w:val="001142B6"/>
    <w:rsid w:val="00116A0C"/>
    <w:rsid w:val="00120351"/>
    <w:rsid w:val="00130506"/>
    <w:rsid w:val="001314A4"/>
    <w:rsid w:val="00133407"/>
    <w:rsid w:val="0013761A"/>
    <w:rsid w:val="00154226"/>
    <w:rsid w:val="00155CDD"/>
    <w:rsid w:val="00157F1E"/>
    <w:rsid w:val="00162D7E"/>
    <w:rsid w:val="00170184"/>
    <w:rsid w:val="00171748"/>
    <w:rsid w:val="00180E2E"/>
    <w:rsid w:val="0018224F"/>
    <w:rsid w:val="001955A8"/>
    <w:rsid w:val="001A5DAF"/>
    <w:rsid w:val="001C3A60"/>
    <w:rsid w:val="001C5CE9"/>
    <w:rsid w:val="001D2B83"/>
    <w:rsid w:val="001E1D60"/>
    <w:rsid w:val="001F163B"/>
    <w:rsid w:val="001F2A9E"/>
    <w:rsid w:val="001F4F58"/>
    <w:rsid w:val="002009F3"/>
    <w:rsid w:val="002050D5"/>
    <w:rsid w:val="00207242"/>
    <w:rsid w:val="0021595B"/>
    <w:rsid w:val="002437BA"/>
    <w:rsid w:val="00252024"/>
    <w:rsid w:val="00254B7C"/>
    <w:rsid w:val="00276440"/>
    <w:rsid w:val="00284731"/>
    <w:rsid w:val="002960DC"/>
    <w:rsid w:val="002A227A"/>
    <w:rsid w:val="002B6DB3"/>
    <w:rsid w:val="002C77B0"/>
    <w:rsid w:val="002D2F9E"/>
    <w:rsid w:val="002E0B61"/>
    <w:rsid w:val="00307BDD"/>
    <w:rsid w:val="00311A0E"/>
    <w:rsid w:val="003344D5"/>
    <w:rsid w:val="0034495D"/>
    <w:rsid w:val="003506AD"/>
    <w:rsid w:val="003608C7"/>
    <w:rsid w:val="00373F2B"/>
    <w:rsid w:val="00384616"/>
    <w:rsid w:val="00385276"/>
    <w:rsid w:val="00391180"/>
    <w:rsid w:val="003911F5"/>
    <w:rsid w:val="003A320F"/>
    <w:rsid w:val="003B30BD"/>
    <w:rsid w:val="003C1938"/>
    <w:rsid w:val="003D12B4"/>
    <w:rsid w:val="003D40CD"/>
    <w:rsid w:val="003D6C9E"/>
    <w:rsid w:val="00424E16"/>
    <w:rsid w:val="0043610E"/>
    <w:rsid w:val="0045677B"/>
    <w:rsid w:val="00462F7D"/>
    <w:rsid w:val="00465A4E"/>
    <w:rsid w:val="00494B52"/>
    <w:rsid w:val="004A44B7"/>
    <w:rsid w:val="004A629E"/>
    <w:rsid w:val="004B2AC2"/>
    <w:rsid w:val="004D2459"/>
    <w:rsid w:val="004E2F22"/>
    <w:rsid w:val="004F4D9E"/>
    <w:rsid w:val="0050186D"/>
    <w:rsid w:val="00503326"/>
    <w:rsid w:val="0053054B"/>
    <w:rsid w:val="00532F40"/>
    <w:rsid w:val="00540B0C"/>
    <w:rsid w:val="00553D41"/>
    <w:rsid w:val="00562475"/>
    <w:rsid w:val="0059677A"/>
    <w:rsid w:val="005B6B38"/>
    <w:rsid w:val="005C580D"/>
    <w:rsid w:val="005D13F6"/>
    <w:rsid w:val="005F253D"/>
    <w:rsid w:val="00603083"/>
    <w:rsid w:val="006322F9"/>
    <w:rsid w:val="00636C16"/>
    <w:rsid w:val="006A36A9"/>
    <w:rsid w:val="006C07FB"/>
    <w:rsid w:val="006D0171"/>
    <w:rsid w:val="006D5927"/>
    <w:rsid w:val="006F1B66"/>
    <w:rsid w:val="007043A0"/>
    <w:rsid w:val="00710649"/>
    <w:rsid w:val="0076251E"/>
    <w:rsid w:val="007732BE"/>
    <w:rsid w:val="007804AA"/>
    <w:rsid w:val="00782111"/>
    <w:rsid w:val="00795A37"/>
    <w:rsid w:val="007A42E8"/>
    <w:rsid w:val="007A55BB"/>
    <w:rsid w:val="007A616F"/>
    <w:rsid w:val="007B6512"/>
    <w:rsid w:val="007D4423"/>
    <w:rsid w:val="007D4588"/>
    <w:rsid w:val="007E4749"/>
    <w:rsid w:val="00800356"/>
    <w:rsid w:val="0080560B"/>
    <w:rsid w:val="0081195A"/>
    <w:rsid w:val="0082183B"/>
    <w:rsid w:val="00836966"/>
    <w:rsid w:val="00873BD7"/>
    <w:rsid w:val="00874ABF"/>
    <w:rsid w:val="00893E5E"/>
    <w:rsid w:val="008A30B0"/>
    <w:rsid w:val="008A45DC"/>
    <w:rsid w:val="008A728C"/>
    <w:rsid w:val="008C3ACA"/>
    <w:rsid w:val="008C432C"/>
    <w:rsid w:val="008D1AAD"/>
    <w:rsid w:val="008D2E3F"/>
    <w:rsid w:val="008E76A1"/>
    <w:rsid w:val="008F2185"/>
    <w:rsid w:val="008F356C"/>
    <w:rsid w:val="008F7002"/>
    <w:rsid w:val="009151DB"/>
    <w:rsid w:val="009212FF"/>
    <w:rsid w:val="0093122C"/>
    <w:rsid w:val="00947296"/>
    <w:rsid w:val="00960C47"/>
    <w:rsid w:val="00964F90"/>
    <w:rsid w:val="00981291"/>
    <w:rsid w:val="0098186A"/>
    <w:rsid w:val="00985AB3"/>
    <w:rsid w:val="009A1F3A"/>
    <w:rsid w:val="009A5AB0"/>
    <w:rsid w:val="009B0C36"/>
    <w:rsid w:val="009B49F0"/>
    <w:rsid w:val="009B64CE"/>
    <w:rsid w:val="009B7886"/>
    <w:rsid w:val="009C4212"/>
    <w:rsid w:val="009C6E46"/>
    <w:rsid w:val="009F261B"/>
    <w:rsid w:val="009F7F2F"/>
    <w:rsid w:val="00A07B0B"/>
    <w:rsid w:val="00A07FC5"/>
    <w:rsid w:val="00A269C3"/>
    <w:rsid w:val="00A36F2B"/>
    <w:rsid w:val="00A37978"/>
    <w:rsid w:val="00A415F2"/>
    <w:rsid w:val="00A72C26"/>
    <w:rsid w:val="00A97B84"/>
    <w:rsid w:val="00A97DF3"/>
    <w:rsid w:val="00AC6148"/>
    <w:rsid w:val="00AD426B"/>
    <w:rsid w:val="00AD5F33"/>
    <w:rsid w:val="00AE2B3E"/>
    <w:rsid w:val="00AE39D6"/>
    <w:rsid w:val="00AF367E"/>
    <w:rsid w:val="00B071C9"/>
    <w:rsid w:val="00B321B0"/>
    <w:rsid w:val="00B62648"/>
    <w:rsid w:val="00B666DA"/>
    <w:rsid w:val="00B72071"/>
    <w:rsid w:val="00B768F5"/>
    <w:rsid w:val="00BA23D8"/>
    <w:rsid w:val="00BA2736"/>
    <w:rsid w:val="00BA75DD"/>
    <w:rsid w:val="00BA7FE6"/>
    <w:rsid w:val="00BE443A"/>
    <w:rsid w:val="00BF24BB"/>
    <w:rsid w:val="00BF2FC2"/>
    <w:rsid w:val="00C1136A"/>
    <w:rsid w:val="00C156D2"/>
    <w:rsid w:val="00C168C7"/>
    <w:rsid w:val="00C52629"/>
    <w:rsid w:val="00C71E1E"/>
    <w:rsid w:val="00C84EB9"/>
    <w:rsid w:val="00C92EC4"/>
    <w:rsid w:val="00C96C5E"/>
    <w:rsid w:val="00CA0617"/>
    <w:rsid w:val="00CA2E1D"/>
    <w:rsid w:val="00CA682E"/>
    <w:rsid w:val="00CB09EF"/>
    <w:rsid w:val="00CB32A5"/>
    <w:rsid w:val="00CB4453"/>
    <w:rsid w:val="00CB5F41"/>
    <w:rsid w:val="00CC1C74"/>
    <w:rsid w:val="00CC3673"/>
    <w:rsid w:val="00CD5890"/>
    <w:rsid w:val="00CD5D07"/>
    <w:rsid w:val="00CE6A70"/>
    <w:rsid w:val="00CF0773"/>
    <w:rsid w:val="00D00F10"/>
    <w:rsid w:val="00D02334"/>
    <w:rsid w:val="00D13172"/>
    <w:rsid w:val="00D16900"/>
    <w:rsid w:val="00D60629"/>
    <w:rsid w:val="00D61F48"/>
    <w:rsid w:val="00D61FD0"/>
    <w:rsid w:val="00D71975"/>
    <w:rsid w:val="00D72EBB"/>
    <w:rsid w:val="00D73A4C"/>
    <w:rsid w:val="00D83341"/>
    <w:rsid w:val="00D83A47"/>
    <w:rsid w:val="00D845B1"/>
    <w:rsid w:val="00D85240"/>
    <w:rsid w:val="00DA2B06"/>
    <w:rsid w:val="00DA3510"/>
    <w:rsid w:val="00DD10E1"/>
    <w:rsid w:val="00DE52E6"/>
    <w:rsid w:val="00E11C9A"/>
    <w:rsid w:val="00E2149A"/>
    <w:rsid w:val="00E228EC"/>
    <w:rsid w:val="00E42968"/>
    <w:rsid w:val="00E6140A"/>
    <w:rsid w:val="00E702F2"/>
    <w:rsid w:val="00E7556A"/>
    <w:rsid w:val="00E75BE0"/>
    <w:rsid w:val="00E762CB"/>
    <w:rsid w:val="00E91E0D"/>
    <w:rsid w:val="00E92E41"/>
    <w:rsid w:val="00E95569"/>
    <w:rsid w:val="00E96EC0"/>
    <w:rsid w:val="00EA552E"/>
    <w:rsid w:val="00EB723F"/>
    <w:rsid w:val="00EC006E"/>
    <w:rsid w:val="00EC7723"/>
    <w:rsid w:val="00ED5FFF"/>
    <w:rsid w:val="00ED7BC3"/>
    <w:rsid w:val="00EE0BA2"/>
    <w:rsid w:val="00EE5324"/>
    <w:rsid w:val="00EF698C"/>
    <w:rsid w:val="00F1156D"/>
    <w:rsid w:val="00F13FDC"/>
    <w:rsid w:val="00F310B2"/>
    <w:rsid w:val="00F33255"/>
    <w:rsid w:val="00F514C1"/>
    <w:rsid w:val="00F80236"/>
    <w:rsid w:val="00F8064E"/>
    <w:rsid w:val="00F837E0"/>
    <w:rsid w:val="00F900CD"/>
    <w:rsid w:val="00F970BC"/>
    <w:rsid w:val="00FA62C3"/>
    <w:rsid w:val="00FB4FFF"/>
    <w:rsid w:val="00FB7CFB"/>
    <w:rsid w:val="00FC11D8"/>
    <w:rsid w:val="00FC1F4A"/>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unhideWhenUsed/>
    <w:rsid w:val="00F1156D"/>
    <w:rPr>
      <w:sz w:val="20"/>
      <w:szCs w:val="20"/>
    </w:rPr>
  </w:style>
  <w:style w:type="character" w:customStyle="1" w:styleId="TextkomenteChar">
    <w:name w:val="Text komentáře Char"/>
    <w:basedOn w:val="Standardnpsmoodstavce"/>
    <w:link w:val="Textkomente"/>
    <w:uiPriority w:val="99"/>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11</Pages>
  <Words>3485</Words>
  <Characters>20563</Characters>
  <Application>Microsoft Office Word</Application>
  <DocSecurity>0</DocSecurity>
  <Lines>171</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17</cp:revision>
  <cp:lastPrinted>2018-10-01T07:59:00Z</cp:lastPrinted>
  <dcterms:created xsi:type="dcterms:W3CDTF">2020-05-05T21:27:00Z</dcterms:created>
  <dcterms:modified xsi:type="dcterms:W3CDTF">2022-05-21T23:00:00Z</dcterms:modified>
</cp:coreProperties>
</file>